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026" w:rsidRPr="00933957" w:rsidRDefault="002B0123" w:rsidP="00A71026">
      <w:pPr>
        <w:spacing w:after="0" w:line="240" w:lineRule="auto"/>
        <w:jc w:val="right"/>
        <w:rPr>
          <w:rFonts w:eastAsia="Times New Roman" w:cstheme="minorHAnsi"/>
          <w:b/>
          <w:bCs/>
          <w:color w:val="2F5496" w:themeColor="accent1" w:themeShade="BF"/>
          <w:kern w:val="36"/>
          <w:sz w:val="20"/>
          <w:szCs w:val="24"/>
          <w:u w:val="single"/>
        </w:rPr>
      </w:pPr>
      <w:r w:rsidRPr="002B0123">
        <w:rPr>
          <w:rFonts w:ascii="Bookman Old Style" w:eastAsia="Times New Roman" w:hAnsi="Bookman Old Style" w:cs="Times New Roman"/>
          <w:b/>
          <w:bCs/>
          <w:noProof/>
          <w:color w:val="BF8F00" w:themeColor="accent4" w:themeShade="BF"/>
          <w:kern w:val="36"/>
          <w:sz w:val="32"/>
          <w:szCs w:val="24"/>
          <w:u w:val="single"/>
          <w:lang w:val="en-US" w:bidi="ar-SA"/>
        </w:rPr>
        <w:pict>
          <v:group id="docshapegroup163" o:spid="_x0000_s1029" style="position:absolute;left:0;text-align:left;margin-left:126.6pt;margin-top:-.3pt;width:103.25pt;height:10.9pt;z-index:251661312;mso-position-horizontal-relative:page" coordorigin="5588,-874" coordsize="2681,2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64" o:spid="_x0000_s1030" type="#_x0000_t75" style="position:absolute;left:5587;top:-799;width:2560;height:127">
              <v:imagedata r:id="rId8" o:title=""/>
            </v:shape>
            <v:shape id="docshape165" o:spid="_x0000_s1031" style="position:absolute;left:8152;top:-716;width:18;height:19" coordorigin="8153,-716" coordsize="18,19" path="m8165,-716r-5,l8157,-715r-3,3l8153,-709r,5l8154,-702r3,3l8159,-698r2,l8163,-698r8,-7l8171,-710r-1,-2l8167,-715r-2,-1xe" fillcolor="#212943" stroked="f">
              <v:path arrowok="t"/>
            </v:shape>
            <v:rect id="docshape166" o:spid="_x0000_s1032" style="position:absolute;left:5592;top:-874;width:2676;height:20" fillcolor="#a37b00" stroked="f"/>
            <w10:wrap anchorx="page"/>
          </v:group>
        </w:pict>
      </w:r>
      <w:r w:rsidR="0042236B" w:rsidRPr="00933957">
        <w:rPr>
          <w:rFonts w:ascii="Bookman Old Style" w:eastAsia="Times New Roman" w:hAnsi="Bookman Old Style" w:cs="Times New Roman"/>
          <w:b/>
          <w:bCs/>
          <w:noProof/>
          <w:color w:val="BF8F00" w:themeColor="accent4" w:themeShade="BF"/>
          <w:kern w:val="36"/>
          <w:sz w:val="32"/>
          <w:szCs w:val="24"/>
          <w:u w:val="single"/>
          <w:lang w:val="en-US" w:bidi="ar-SA"/>
        </w:rPr>
        <w:drawing>
          <wp:anchor distT="0" distB="0" distL="0" distR="0" simplePos="0" relativeHeight="251659264" behindDoc="0" locked="0" layoutInCell="1" allowOverlap="1">
            <wp:simplePos x="0" y="0"/>
            <wp:positionH relativeFrom="page">
              <wp:posOffset>647700</wp:posOffset>
            </wp:positionH>
            <wp:positionV relativeFrom="paragraph">
              <wp:posOffset>-749300</wp:posOffset>
            </wp:positionV>
            <wp:extent cx="914400" cy="1019175"/>
            <wp:effectExtent l="1905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9" cstate="print"/>
                    <a:stretch>
                      <a:fillRect/>
                    </a:stretch>
                  </pic:blipFill>
                  <pic:spPr>
                    <a:xfrm>
                      <a:off x="0" y="0"/>
                      <a:ext cx="914400" cy="1019175"/>
                    </a:xfrm>
                    <a:prstGeom prst="rect">
                      <a:avLst/>
                    </a:prstGeom>
                  </pic:spPr>
                </pic:pic>
              </a:graphicData>
            </a:graphic>
          </wp:anchor>
        </w:drawing>
      </w:r>
      <w:r w:rsidRPr="002B0123">
        <w:rPr>
          <w:rFonts w:ascii="Bookman Old Style" w:eastAsia="Times New Roman" w:hAnsi="Bookman Old Style" w:cs="Times New Roman"/>
          <w:b/>
          <w:bCs/>
          <w:noProof/>
          <w:color w:val="BF8F00" w:themeColor="accent4" w:themeShade="BF"/>
          <w:kern w:val="36"/>
          <w:sz w:val="32"/>
          <w:szCs w:val="24"/>
          <w:u w:val="single"/>
          <w:lang w:val="en-US" w:bidi="ar-SA"/>
        </w:rPr>
        <w:pict>
          <v:group id="docshapegroup160" o:spid="_x0000_s1026" style="position:absolute;left:0;text-align:left;margin-left:130.7pt;margin-top:-46.25pt;width:104.95pt;height:40.9pt;z-index:251660288;mso-position-horizontal-relative:page;mso-position-vertical-relative:text" coordorigin="5593,-2008" coordsize="2676,1058">
            <v:shape id="docshape161" o:spid="_x0000_s1027" style="position:absolute;left:5604;top:-2008;width:1993;height:605" coordorigin="5604,-2008" coordsize="1993,605" o:spt="100" adj="0,,0" path="m6159,-2008r-14,l6142,-1997r-3,7l6130,-1982r-7,2l5604,-1980r,13l5614,-1964r7,4l5629,-1951r2,6l5631,-1439r-2,7l5621,-1423r-7,3l5604,-1417r,14l5784,-1403r,-14l5774,-1420r-7,-3l5759,-1432r-2,-7l5757,-1656r243,l6006,-1654r9,8l6019,-1639r3,10l6035,-1629r,-146l6022,-1775r-3,10l6015,-1758r-9,8l6000,-1748r-243,l5757,-1885r366,l6130,-1883r9,7l6142,-1869r3,11l6159,-1858r,-150xm6814,-1417r-11,-2l6793,-1424r-7,-7l6781,-1437r-6,-8l6768,-1456r-6,-13l6721,-1551r-39,-79l6581,-1835r-35,-71l6546,-1630r-189,l6452,-1835r94,205l6546,-1906r-4,-8l6536,-1925r-2,-9l6534,-1954r8,-8l6559,-1967r,-13l6354,-1980r,13l6370,-1961r9,9l6379,-1931r-4,12l6156,-1462r-7,17l6142,-1434r-12,11l6121,-1419r-11,2l6110,-1403r191,l6301,-1417r-19,-5l6273,-1430r,-19l6275,-1458r,l6281,-1469r39,-82l6582,-1551r45,93l6627,-1458r3,9l6630,-1429r-9,9l6602,-1417r,14l6814,-1403r,-14xm7596,-1980r-218,l7378,-1967r14,1l7399,-1959r,17l7396,-1932r-167,306l7068,-1932r-2,-6l7066,-1956r7,-8l7086,-1967r,-13l6863,-1980r,13l6874,-1964r7,4l6888,-1951r2,6l6890,-1439r-2,7l6881,-1423r-7,3l6863,-1417r,14l7033,-1403r,-14l7023,-1420r-7,-3l7008,-1432r-2,-7l7006,-1802r213,399l7443,-1802r,363l7441,-1432r-8,9l7426,-1420r-10,3l7416,-1403r180,l7596,-1417r-10,-3l7579,-1423r-8,-9l7569,-1439r,-506l7571,-1951r8,-9l7586,-1964r10,-3l7596,-1980xe" fillcolor="#a37b00" stroked="f">
              <v:stroke joinstyle="round"/>
              <v:formulas/>
              <v:path arrowok="t" o:connecttype="segments"/>
            </v:shape>
            <v:shape id="docshape162" o:spid="_x0000_s1028" type="#_x0000_t75" style="position:absolute;left:5592;top:-2008;width:2676;height:1058">
              <v:imagedata r:id="rId10" o:title=""/>
            </v:shape>
            <w10:wrap anchorx="page"/>
          </v:group>
        </w:pict>
      </w:r>
      <w:r w:rsidR="00933957" w:rsidRPr="00933957">
        <w:rPr>
          <w:rFonts w:eastAsia="Times New Roman" w:cstheme="minorHAnsi"/>
          <w:b/>
          <w:bCs/>
          <w:color w:val="BF8F00" w:themeColor="accent4" w:themeShade="BF"/>
          <w:kern w:val="36"/>
          <w:szCs w:val="24"/>
        </w:rPr>
        <w:t>Email:</w:t>
      </w:r>
      <w:r w:rsidR="00933957">
        <w:rPr>
          <w:rFonts w:eastAsia="Times New Roman" w:cstheme="minorHAnsi"/>
          <w:b/>
          <w:bCs/>
          <w:color w:val="2F5496" w:themeColor="accent1" w:themeShade="BF"/>
          <w:kern w:val="36"/>
          <w:szCs w:val="24"/>
        </w:rPr>
        <w:t xml:space="preserve"> </w:t>
      </w:r>
      <w:r w:rsidR="00933957" w:rsidRPr="00A71026">
        <w:rPr>
          <w:rFonts w:eastAsia="Times New Roman" w:cstheme="minorHAnsi"/>
          <w:b/>
          <w:bCs/>
          <w:color w:val="2F5496" w:themeColor="accent1" w:themeShade="BF"/>
          <w:kern w:val="36"/>
          <w:szCs w:val="24"/>
        </w:rPr>
        <w:t>admissions@fame.</w:t>
      </w:r>
      <w:r w:rsidR="00933957">
        <w:rPr>
          <w:rFonts w:eastAsia="Times New Roman" w:cstheme="minorHAnsi"/>
          <w:b/>
          <w:bCs/>
          <w:color w:val="2F5496" w:themeColor="accent1" w:themeShade="BF"/>
          <w:kern w:val="36"/>
          <w:szCs w:val="24"/>
        </w:rPr>
        <w:t>edu.in</w:t>
      </w:r>
    </w:p>
    <w:p w:rsidR="00A71026" w:rsidRPr="00A71026" w:rsidRDefault="00A71026" w:rsidP="00A71026">
      <w:pPr>
        <w:spacing w:after="0" w:line="240" w:lineRule="auto"/>
        <w:jc w:val="center"/>
        <w:rPr>
          <w:rFonts w:eastAsia="Times New Roman" w:cstheme="minorHAnsi"/>
          <w:b/>
          <w:bCs/>
          <w:color w:val="2F5496" w:themeColor="accent1" w:themeShade="BF"/>
          <w:kern w:val="36"/>
          <w:szCs w:val="24"/>
        </w:rPr>
      </w:pPr>
      <w:r w:rsidRPr="00A71026">
        <w:rPr>
          <w:rFonts w:eastAsia="Times New Roman" w:cstheme="minorHAnsi"/>
          <w:b/>
          <w:bCs/>
          <w:color w:val="2F5496" w:themeColor="accent1" w:themeShade="BF"/>
          <w:kern w:val="36"/>
          <w:szCs w:val="24"/>
        </w:rPr>
        <w:t xml:space="preserve">                                                                                                             </w:t>
      </w:r>
      <w:r w:rsidRPr="00A71026">
        <w:rPr>
          <w:rFonts w:eastAsia="Times New Roman" w:cstheme="minorHAnsi"/>
          <w:b/>
          <w:bCs/>
          <w:color w:val="BF8F00" w:themeColor="accent4" w:themeShade="BF"/>
          <w:kern w:val="36"/>
          <w:szCs w:val="24"/>
        </w:rPr>
        <w:t>Web:</w:t>
      </w:r>
      <w:r w:rsidRPr="00A71026">
        <w:rPr>
          <w:rFonts w:eastAsia="Times New Roman" w:cstheme="minorHAnsi"/>
          <w:b/>
          <w:bCs/>
          <w:color w:val="2F5496" w:themeColor="accent1" w:themeShade="BF"/>
          <w:kern w:val="36"/>
          <w:szCs w:val="24"/>
        </w:rPr>
        <w:t xml:space="preserve"> www.fame.edu.in</w:t>
      </w:r>
    </w:p>
    <w:p w:rsidR="0042236B" w:rsidRPr="00A71026" w:rsidRDefault="002B0123" w:rsidP="00A71026">
      <w:pPr>
        <w:spacing w:after="0" w:line="240" w:lineRule="auto"/>
        <w:jc w:val="right"/>
        <w:rPr>
          <w:rFonts w:eastAsia="Times New Roman" w:cstheme="minorHAnsi"/>
          <w:b/>
          <w:bCs/>
          <w:color w:val="44546A" w:themeColor="text2"/>
          <w:szCs w:val="24"/>
        </w:rPr>
      </w:pPr>
      <w:r w:rsidRPr="002B0123">
        <w:rPr>
          <w:sz w:val="20"/>
        </w:rPr>
      </w:r>
      <w:r w:rsidRPr="002B0123">
        <w:rPr>
          <w:sz w:val="20"/>
        </w:rPr>
        <w:pict>
          <v:shapetype id="_x0000_t202" coordsize="21600,21600" o:spt="202" path="m,l,21600r21600,l21600,xe">
            <v:stroke joinstyle="miter"/>
            <v:path gradientshapeok="t" o:connecttype="rect"/>
          </v:shapetype>
          <v:shape id="docshape155" o:spid="_x0000_s1033" type="#_x0000_t202" style="width:485.35pt;height:20.65pt;mso-position-horizontal-relative:char;mso-position-vertical-relative:line" fillcolor="#a37b00" stroked="f">
            <v:textbox inset="0,0,0,0">
              <w:txbxContent>
                <w:p w:rsidR="0042236B" w:rsidRDefault="0042236B" w:rsidP="0042236B">
                  <w:pPr>
                    <w:tabs>
                      <w:tab w:val="left" w:pos="6906"/>
                    </w:tabs>
                    <w:spacing w:before="62"/>
                    <w:ind w:left="424"/>
                    <w:rPr>
                      <w:rFonts w:ascii="Trebuchet MS"/>
                      <w:b/>
                      <w:color w:val="000000"/>
                      <w:sz w:val="20"/>
                    </w:rPr>
                  </w:pPr>
                  <w:bookmarkStart w:id="0" w:name="Page_6"/>
                  <w:bookmarkEnd w:id="0"/>
                  <w:r>
                    <w:rPr>
                      <w:rFonts w:ascii="Trebuchet MS"/>
                      <w:b/>
                      <w:color w:val="FFFFFF"/>
                      <w:w w:val="90"/>
                      <w:sz w:val="20"/>
                    </w:rPr>
                    <w:t>Mysuru-Madikeri</w:t>
                  </w:r>
                  <w:r>
                    <w:rPr>
                      <w:rFonts w:ascii="Trebuchet MS"/>
                      <w:b/>
                      <w:color w:val="FFFFFF"/>
                      <w:spacing w:val="-3"/>
                      <w:sz w:val="20"/>
                    </w:rPr>
                    <w:t xml:space="preserve"> </w:t>
                  </w:r>
                  <w:r>
                    <w:rPr>
                      <w:rFonts w:ascii="Trebuchet MS"/>
                      <w:b/>
                      <w:color w:val="FFFFFF"/>
                      <w:w w:val="90"/>
                      <w:sz w:val="20"/>
                    </w:rPr>
                    <w:t>Road,</w:t>
                  </w:r>
                  <w:r>
                    <w:rPr>
                      <w:rFonts w:ascii="Trebuchet MS"/>
                      <w:b/>
                      <w:color w:val="FFFFFF"/>
                      <w:spacing w:val="-3"/>
                      <w:sz w:val="20"/>
                    </w:rPr>
                    <w:t xml:space="preserve"> </w:t>
                  </w:r>
                  <w:r>
                    <w:rPr>
                      <w:rFonts w:ascii="Trebuchet MS"/>
                      <w:b/>
                      <w:color w:val="FFFFFF"/>
                      <w:w w:val="90"/>
                      <w:sz w:val="20"/>
                    </w:rPr>
                    <w:t>Doddakadanahalli,</w:t>
                  </w:r>
                  <w:r>
                    <w:rPr>
                      <w:rFonts w:ascii="Trebuchet MS"/>
                      <w:b/>
                      <w:color w:val="FFFFFF"/>
                      <w:spacing w:val="-3"/>
                      <w:sz w:val="20"/>
                    </w:rPr>
                    <w:t xml:space="preserve"> </w:t>
                  </w:r>
                  <w:r>
                    <w:rPr>
                      <w:rFonts w:ascii="Trebuchet MS"/>
                      <w:b/>
                      <w:color w:val="FFFFFF"/>
                      <w:w w:val="90"/>
                      <w:sz w:val="20"/>
                    </w:rPr>
                    <w:t>Hunsur</w:t>
                  </w:r>
                  <w:r>
                    <w:rPr>
                      <w:rFonts w:ascii="Trebuchet MS"/>
                      <w:b/>
                      <w:color w:val="FFFFFF"/>
                      <w:spacing w:val="-3"/>
                      <w:sz w:val="20"/>
                    </w:rPr>
                    <w:t xml:space="preserve"> </w:t>
                  </w:r>
                  <w:r>
                    <w:rPr>
                      <w:rFonts w:ascii="Trebuchet MS"/>
                      <w:b/>
                      <w:color w:val="FFFFFF"/>
                      <w:w w:val="90"/>
                      <w:sz w:val="20"/>
                    </w:rPr>
                    <w:t>Taluk,</w:t>
                  </w:r>
                  <w:r>
                    <w:rPr>
                      <w:rFonts w:ascii="Trebuchet MS"/>
                      <w:b/>
                      <w:color w:val="FFFFFF"/>
                      <w:spacing w:val="-2"/>
                      <w:sz w:val="20"/>
                    </w:rPr>
                    <w:t xml:space="preserve"> </w:t>
                  </w:r>
                  <w:r>
                    <w:rPr>
                      <w:rFonts w:ascii="Trebuchet MS"/>
                      <w:b/>
                      <w:color w:val="FFFFFF"/>
                      <w:w w:val="90"/>
                      <w:sz w:val="20"/>
                    </w:rPr>
                    <w:t>Mysuru</w:t>
                  </w:r>
                  <w:r>
                    <w:rPr>
                      <w:rFonts w:ascii="Trebuchet MS"/>
                      <w:b/>
                      <w:color w:val="FFFFFF"/>
                      <w:spacing w:val="-3"/>
                      <w:sz w:val="20"/>
                    </w:rPr>
                    <w:t xml:space="preserve"> </w:t>
                  </w:r>
                  <w:r>
                    <w:rPr>
                      <w:rFonts w:ascii="Trebuchet MS"/>
                      <w:b/>
                      <w:color w:val="FFFFFF"/>
                      <w:w w:val="90"/>
                      <w:sz w:val="20"/>
                    </w:rPr>
                    <w:t>-</w:t>
                  </w:r>
                  <w:r>
                    <w:rPr>
                      <w:rFonts w:ascii="Trebuchet MS"/>
                      <w:b/>
                      <w:color w:val="FFFFFF"/>
                      <w:spacing w:val="-3"/>
                      <w:sz w:val="20"/>
                    </w:rPr>
                    <w:t xml:space="preserve"> </w:t>
                  </w:r>
                  <w:r>
                    <w:rPr>
                      <w:rFonts w:ascii="Trebuchet MS"/>
                      <w:b/>
                      <w:color w:val="FFFFFF"/>
                      <w:spacing w:val="-2"/>
                      <w:w w:val="90"/>
                      <w:sz w:val="20"/>
                    </w:rPr>
                    <w:t>571103</w:t>
                  </w:r>
                  <w:r>
                    <w:rPr>
                      <w:rFonts w:ascii="Trebuchet MS"/>
                      <w:b/>
                      <w:color w:val="FFFFFF"/>
                      <w:sz w:val="20"/>
                    </w:rPr>
                    <w:tab/>
                    <w:t>|</w:t>
                  </w:r>
                  <w:r>
                    <w:rPr>
                      <w:rFonts w:ascii="Trebuchet MS"/>
                      <w:b/>
                      <w:color w:val="FFFFFF"/>
                      <w:spacing w:val="56"/>
                      <w:sz w:val="20"/>
                    </w:rPr>
                    <w:t xml:space="preserve"> </w:t>
                  </w:r>
                  <w:r>
                    <w:rPr>
                      <w:rFonts w:ascii="Trebuchet MS"/>
                      <w:b/>
                      <w:color w:val="FFFFFF"/>
                      <w:sz w:val="20"/>
                    </w:rPr>
                    <w:t>Mob</w:t>
                  </w:r>
                  <w:r>
                    <w:rPr>
                      <w:rFonts w:ascii="Trebuchet MS"/>
                      <w:b/>
                      <w:color w:val="FFFFFF"/>
                      <w:spacing w:val="-15"/>
                      <w:sz w:val="20"/>
                    </w:rPr>
                    <w:t xml:space="preserve">: </w:t>
                  </w:r>
                  <w:r>
                    <w:rPr>
                      <w:rFonts w:ascii="Trebuchet MS"/>
                      <w:b/>
                      <w:color w:val="FFFFFF"/>
                      <w:sz w:val="20"/>
                    </w:rPr>
                    <w:t>+91-97432</w:t>
                  </w:r>
                  <w:r>
                    <w:rPr>
                      <w:rFonts w:ascii="Trebuchet MS"/>
                      <w:b/>
                      <w:color w:val="FFFFFF"/>
                      <w:spacing w:val="-15"/>
                      <w:sz w:val="20"/>
                    </w:rPr>
                    <w:t xml:space="preserve"> </w:t>
                  </w:r>
                  <w:r>
                    <w:rPr>
                      <w:rFonts w:ascii="Trebuchet MS"/>
                      <w:b/>
                      <w:color w:val="FFFFFF"/>
                      <w:spacing w:val="-2"/>
                      <w:sz w:val="20"/>
                    </w:rPr>
                    <w:t>44355</w:t>
                  </w:r>
                </w:p>
              </w:txbxContent>
            </v:textbox>
            <w10:wrap type="none"/>
            <w10:anchorlock/>
          </v:shape>
        </w:pict>
      </w:r>
    </w:p>
    <w:p w:rsidR="00AC5591" w:rsidRPr="0042236B" w:rsidRDefault="00AC5591" w:rsidP="00AC5591">
      <w:pPr>
        <w:spacing w:before="100" w:beforeAutospacing="1" w:after="100" w:afterAutospacing="1" w:line="240" w:lineRule="auto"/>
        <w:jc w:val="center"/>
        <w:outlineLvl w:val="2"/>
        <w:rPr>
          <w:rFonts w:ascii="Bookman Old Style" w:hAnsi="Bookman Old Style"/>
          <w:b/>
          <w:sz w:val="28"/>
          <w:u w:val="single"/>
        </w:rPr>
      </w:pPr>
      <w:r w:rsidRPr="0042236B">
        <w:rPr>
          <w:rFonts w:ascii="Bookman Old Style" w:hAnsi="Bookman Old Style"/>
          <w:b/>
          <w:sz w:val="28"/>
          <w:u w:val="single"/>
        </w:rPr>
        <w:t>RULES &amp; REGULATIONS FOR HOSTEL STUDENTS</w:t>
      </w:r>
    </w:p>
    <w:p w:rsidR="00AC5591" w:rsidRPr="0042236B" w:rsidRDefault="00AC5591" w:rsidP="00AC5591">
      <w:pPr>
        <w:rPr>
          <w:rFonts w:ascii="Bookman Old Style" w:eastAsia="Times New Roman" w:hAnsi="Bookman Old Style" w:cs="Times New Roman"/>
          <w:b/>
          <w:bCs/>
          <w:sz w:val="24"/>
          <w:szCs w:val="24"/>
          <w:u w:val="single"/>
        </w:rPr>
      </w:pPr>
      <w:r w:rsidRPr="0042236B">
        <w:rPr>
          <w:rFonts w:ascii="Bookman Old Style" w:eastAsia="Times New Roman" w:hAnsi="Bookman Old Style" w:cs="Times New Roman"/>
          <w:b/>
          <w:bCs/>
          <w:sz w:val="24"/>
          <w:szCs w:val="24"/>
          <w:u w:val="single"/>
        </w:rPr>
        <w:t xml:space="preserve">CODE OF CONDUCT </w:t>
      </w:r>
    </w:p>
    <w:p w:rsidR="00AC5591" w:rsidRPr="00AC5591" w:rsidRDefault="00AC5591" w:rsidP="00AC5591">
      <w:pPr>
        <w:pStyle w:val="NormalWeb"/>
        <w:rPr>
          <w:rFonts w:ascii="Bookman Old Style" w:hAnsi="Bookman Old Style"/>
        </w:rPr>
      </w:pPr>
      <w:r w:rsidRPr="00AC5591">
        <w:rPr>
          <w:rFonts w:ascii="Bookman Old Style" w:hAnsi="Bookman Old Style"/>
          <w:b/>
          <w:bCs/>
        </w:rPr>
        <w:t>Common Areas &amp; Property Use</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Keep Corridors Clear:</w:t>
      </w:r>
      <w:r w:rsidRPr="00AC5591">
        <w:rPr>
          <w:rFonts w:ascii="Bookman Old Style" w:hAnsi="Bookman Old Style"/>
        </w:rPr>
        <w:t xml:space="preserve"> Common spaces and floor passageways must remain completely unobstructed at all times.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No Commercial Activity:</w:t>
      </w:r>
      <w:r w:rsidRPr="00AC5591">
        <w:rPr>
          <w:rFonts w:ascii="Bookman Old Style" w:hAnsi="Bookman Old Style"/>
        </w:rPr>
        <w:t xml:space="preserve"> Commercial or unauthorized activities are strictly banned in all covered and open hostel areas.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Respect Equipment:</w:t>
      </w:r>
      <w:r w:rsidRPr="00AC5591">
        <w:rPr>
          <w:rFonts w:ascii="Bookman Old Style" w:hAnsi="Bookman Old Style"/>
        </w:rPr>
        <w:t xml:space="preserve"> Residents must safeguard all shared items, including gym gear, sports equipment, TV, newspapers, computers, water purifiers, and coolers.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No Unapproved Moving:</w:t>
      </w:r>
      <w:r w:rsidRPr="00AC5591">
        <w:rPr>
          <w:rFonts w:ascii="Bookman Old Style" w:hAnsi="Bookman Old Style"/>
        </w:rPr>
        <w:t xml:space="preserve"> Furniture or property from common rooms and the mess cannot be moved into individual rooms unless officially issued.</w:t>
      </w:r>
    </w:p>
    <w:p w:rsidR="00AC5591" w:rsidRPr="00AC5591" w:rsidRDefault="00AC5591" w:rsidP="00AC5591">
      <w:pPr>
        <w:pStyle w:val="NormalWeb"/>
        <w:rPr>
          <w:rFonts w:ascii="Bookman Old Style" w:hAnsi="Bookman Old Style"/>
        </w:rPr>
      </w:pPr>
      <w:r w:rsidRPr="00AC5591">
        <w:rPr>
          <w:rFonts w:ascii="Bookman Old Style" w:hAnsi="Bookman Old Style"/>
          <w:b/>
          <w:bCs/>
        </w:rPr>
        <w:t>Waste Management &amp; Cleanliness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Proper Garbage Disposal:</w:t>
      </w:r>
      <w:r w:rsidRPr="00AC5591">
        <w:rPr>
          <w:rFonts w:ascii="Bookman Old Style" w:hAnsi="Bookman Old Style"/>
        </w:rPr>
        <w:t xml:space="preserve"> Do not throw trash out of windows or balconies.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Waste Segregation:</w:t>
      </w:r>
      <w:r w:rsidRPr="00AC5591">
        <w:rPr>
          <w:rFonts w:ascii="Bookman Old Style" w:hAnsi="Bookman Old Style"/>
        </w:rPr>
        <w:t xml:space="preserve"> Separate wet and dry waste and discard it in designated wing dustbins for daily housekeeping collection.</w:t>
      </w:r>
    </w:p>
    <w:p w:rsidR="00AC5591" w:rsidRPr="00AC5591" w:rsidRDefault="00AC5591" w:rsidP="00AC5591">
      <w:pPr>
        <w:pStyle w:val="NormalWeb"/>
        <w:rPr>
          <w:rFonts w:ascii="Bookman Old Style" w:hAnsi="Bookman Old Style"/>
        </w:rPr>
      </w:pPr>
      <w:r w:rsidRPr="00AC5591">
        <w:rPr>
          <w:rFonts w:ascii="Bookman Old Style" w:hAnsi="Bookman Old Style"/>
          <w:b/>
          <w:bCs/>
        </w:rPr>
        <w:t>Noise Levels &amp; Quiet Hours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Minimize Noise:</w:t>
      </w:r>
      <w:r w:rsidRPr="00AC5591">
        <w:rPr>
          <w:rFonts w:ascii="Bookman Old Style" w:hAnsi="Bookman Old Style"/>
        </w:rPr>
        <w:t xml:space="preserve"> Shouting, loud singing, or excessive noise is prohibited at all times to avoid disturbing others.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Common Room Cutoff:</w:t>
      </w:r>
      <w:r w:rsidRPr="00AC5591">
        <w:rPr>
          <w:rFonts w:ascii="Bookman Old Style" w:hAnsi="Bookman Old Style"/>
        </w:rPr>
        <w:t xml:space="preserve"> Televisions, radios, and audio devices in common areas must be switched off by </w:t>
      </w:r>
      <w:r w:rsidRPr="00AC5591">
        <w:rPr>
          <w:rFonts w:ascii="Bookman Old Style" w:hAnsi="Bookman Old Style"/>
          <w:b/>
          <w:bCs/>
        </w:rPr>
        <w:t>10:00 PM</w:t>
      </w:r>
      <w:r w:rsidRPr="00AC5591">
        <w:rPr>
          <w:rFonts w:ascii="Bookman Old Style" w:hAnsi="Bookman Old Style"/>
        </w:rPr>
        <w:t>.</w:t>
      </w:r>
    </w:p>
    <w:p w:rsidR="00AC5591" w:rsidRPr="00AC5591" w:rsidRDefault="00AC5591" w:rsidP="00AC5591">
      <w:pPr>
        <w:pStyle w:val="NormalWeb"/>
        <w:rPr>
          <w:rFonts w:ascii="Bookman Old Style" w:hAnsi="Bookman Old Style"/>
        </w:rPr>
      </w:pPr>
      <w:r w:rsidRPr="00AC5591">
        <w:rPr>
          <w:rFonts w:ascii="Bookman Old Style" w:hAnsi="Bookman Old Style"/>
          <w:b/>
          <w:bCs/>
        </w:rPr>
        <w:t>Safety &amp; Restricted Activities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No Outdoor Sports Indoors:</w:t>
      </w:r>
      <w:r w:rsidRPr="00AC5591">
        <w:rPr>
          <w:rFonts w:ascii="Bookman Old Style" w:hAnsi="Bookman Old Style"/>
        </w:rPr>
        <w:t xml:space="preserve"> Playing football, cricket, or games that risk breaking glass, damaging vehicles, or injuring people is forbidden in common and covered areas.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Internet Usage:</w:t>
      </w:r>
      <w:r w:rsidRPr="00AC5591">
        <w:rPr>
          <w:rFonts w:ascii="Bookman Old Style" w:hAnsi="Bookman Old Style"/>
        </w:rPr>
        <w:t xml:space="preserve"> Use room internet connections responsibly; unauthorized network access will result in the seizure of computers or laptops.</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No Meetings or Petitions:</w:t>
      </w:r>
      <w:r w:rsidRPr="00AC5591">
        <w:rPr>
          <w:rFonts w:ascii="Bookman Old Style" w:hAnsi="Bookman Old Style"/>
        </w:rPr>
        <w:t xml:space="preserve"> Hosting unauthorized meetings or running signature campaigns within the hostel is prohibited.</w:t>
      </w:r>
    </w:p>
    <w:p w:rsidR="00AC5591" w:rsidRPr="00AC5591" w:rsidRDefault="00AC5591" w:rsidP="00AC5591">
      <w:pPr>
        <w:pStyle w:val="NormalWeb"/>
        <w:rPr>
          <w:rFonts w:ascii="Bookman Old Style" w:hAnsi="Bookman Old Style"/>
        </w:rPr>
      </w:pPr>
      <w:r w:rsidRPr="00AC5591">
        <w:rPr>
          <w:rFonts w:ascii="Bookman Old Style" w:hAnsi="Bookman Old Style"/>
          <w:b/>
          <w:bCs/>
        </w:rPr>
        <w:t>Inter-Block Access &amp; Discipline</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lastRenderedPageBreak/>
        <w:t>Restricted Entry:</w:t>
      </w:r>
      <w:r w:rsidRPr="00AC5591">
        <w:rPr>
          <w:rFonts w:ascii="Bookman Old Style" w:hAnsi="Bookman Old Style"/>
        </w:rPr>
        <w:t xml:space="preserve"> Residents cannot enter other hostel blocks without prior warden permission.</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General Behavior:</w:t>
      </w:r>
      <w:r w:rsidRPr="00AC5591">
        <w:rPr>
          <w:rFonts w:ascii="Bookman Old Style" w:hAnsi="Bookman Old Style"/>
        </w:rPr>
        <w:t xml:space="preserve"> Students must maintain standard moral and behavioral conduct.</w:t>
      </w:r>
    </w:p>
    <w:p w:rsidR="00AC5591" w:rsidRPr="00AC5591" w:rsidRDefault="00AC5591" w:rsidP="00AC5591">
      <w:pPr>
        <w:pStyle w:val="NormalWeb"/>
        <w:numPr>
          <w:ilvl w:val="0"/>
          <w:numId w:val="1"/>
        </w:numPr>
        <w:rPr>
          <w:rFonts w:ascii="Bookman Old Style" w:hAnsi="Bookman Old Style"/>
        </w:rPr>
      </w:pPr>
      <w:r w:rsidRPr="00AC5591">
        <w:rPr>
          <w:rFonts w:ascii="Bookman Old Style" w:hAnsi="Bookman Old Style"/>
          <w:b/>
          <w:bCs/>
        </w:rPr>
        <w:t>Disciplinary Action:</w:t>
      </w:r>
      <w:r w:rsidRPr="00AC5591">
        <w:rPr>
          <w:rFonts w:ascii="Bookman Old Style" w:hAnsi="Bookman Old Style"/>
        </w:rPr>
        <w:t xml:space="preserve"> Rule violations will be reported directly to parents, Head of Department (H.O.D.), and the Dean.</w:t>
      </w:r>
    </w:p>
    <w:p w:rsidR="003834E6" w:rsidRPr="00A01F7B" w:rsidRDefault="003834E6" w:rsidP="003834E6">
      <w:pPr>
        <w:pStyle w:val="NormalWeb"/>
        <w:rPr>
          <w:rFonts w:ascii="Bookman Old Style" w:hAnsi="Bookman Old Style"/>
          <w:sz w:val="28"/>
          <w:u w:val="single"/>
        </w:rPr>
      </w:pPr>
      <w:r w:rsidRPr="00A01F7B">
        <w:rPr>
          <w:rFonts w:ascii="Bookman Old Style" w:hAnsi="Bookman Old Style"/>
          <w:b/>
          <w:bCs/>
          <w:sz w:val="28"/>
          <w:u w:val="single"/>
        </w:rPr>
        <w:t>Strictly Banned &amp; Forbidden Hostel Activities</w:t>
      </w:r>
    </w:p>
    <w:p w:rsidR="003834E6" w:rsidRPr="003834E6" w:rsidRDefault="003834E6" w:rsidP="003834E6">
      <w:pPr>
        <w:pStyle w:val="NormalWeb"/>
        <w:rPr>
          <w:rFonts w:ascii="Bookman Old Style" w:hAnsi="Bookman Old Style"/>
        </w:rPr>
      </w:pPr>
      <w:r w:rsidRPr="003834E6">
        <w:rPr>
          <w:rFonts w:ascii="Bookman Old Style" w:hAnsi="Bookman Old Style"/>
          <w:b/>
          <w:bCs/>
        </w:rPr>
        <w:t>Zero-Tolerance Offenses (Subject to Legal Action or Expulsion)</w:t>
      </w:r>
    </w:p>
    <w:p w:rsidR="003834E6" w:rsidRPr="003834E6" w:rsidRDefault="003834E6" w:rsidP="003834E6">
      <w:pPr>
        <w:pStyle w:val="NormalWeb"/>
        <w:numPr>
          <w:ilvl w:val="0"/>
          <w:numId w:val="1"/>
        </w:numPr>
        <w:rPr>
          <w:rFonts w:ascii="Bookman Old Style" w:hAnsi="Bookman Old Style"/>
        </w:rPr>
      </w:pPr>
      <w:r w:rsidRPr="003834E6">
        <w:rPr>
          <w:rFonts w:ascii="Bookman Old Style" w:hAnsi="Bookman Old Style"/>
          <w:b/>
          <w:bCs/>
        </w:rPr>
        <w:t>Ragging &amp; Harassment:</w:t>
      </w:r>
      <w:r w:rsidRPr="003834E6">
        <w:rPr>
          <w:rFonts w:ascii="Bookman Old Style" w:hAnsi="Bookman Old Style"/>
        </w:rPr>
        <w:t xml:space="preserve"> Any form of ragging or physical/mental interference with other students is strictly prohibited. Violators face immediate expulsion, loss of all hostel/mess refunds, and legal prosecution.</w:t>
      </w:r>
    </w:p>
    <w:p w:rsidR="003834E6" w:rsidRPr="003834E6" w:rsidRDefault="003834E6" w:rsidP="003834E6">
      <w:pPr>
        <w:pStyle w:val="NormalWeb"/>
        <w:numPr>
          <w:ilvl w:val="0"/>
          <w:numId w:val="1"/>
        </w:numPr>
        <w:rPr>
          <w:rFonts w:ascii="Bookman Old Style" w:hAnsi="Bookman Old Style"/>
        </w:rPr>
      </w:pPr>
      <w:r w:rsidRPr="003834E6">
        <w:rPr>
          <w:rFonts w:ascii="Bookman Old Style" w:hAnsi="Bookman Old Style"/>
          <w:b/>
          <w:bCs/>
        </w:rPr>
        <w:t>Substances &amp; Intoxication:</w:t>
      </w:r>
      <w:r w:rsidRPr="003834E6">
        <w:rPr>
          <w:rFonts w:ascii="Bookman Old Style" w:hAnsi="Bookman Old Style"/>
        </w:rPr>
        <w:t xml:space="preserve"> Possession or consumption of alcohol, drugs, or cigarettes is banned. Entering the hostel in an intoxicated state is strictly forbidden. Security may search bags at any time, and offenses can lead to short-notice expulsion.</w:t>
      </w:r>
    </w:p>
    <w:p w:rsidR="003834E6" w:rsidRPr="003834E6" w:rsidRDefault="003834E6" w:rsidP="003834E6">
      <w:pPr>
        <w:pStyle w:val="NormalWeb"/>
        <w:numPr>
          <w:ilvl w:val="0"/>
          <w:numId w:val="1"/>
        </w:numPr>
        <w:rPr>
          <w:rFonts w:ascii="Bookman Old Style" w:hAnsi="Bookman Old Style"/>
        </w:rPr>
      </w:pPr>
      <w:r w:rsidRPr="003834E6">
        <w:rPr>
          <w:rFonts w:ascii="Bookman Old Style" w:hAnsi="Bookman Old Style"/>
          <w:b/>
          <w:bCs/>
        </w:rPr>
        <w:t>Weapons &amp; Dangerous Materials:</w:t>
      </w:r>
      <w:r w:rsidRPr="003834E6">
        <w:rPr>
          <w:rFonts w:ascii="Bookman Old Style" w:hAnsi="Bookman Old Style"/>
        </w:rPr>
        <w:t xml:space="preserve"> Possessing weapons, keeping dangerous chemicals, or conducting science experiments in hostel rooms is completely barred.</w:t>
      </w:r>
    </w:p>
    <w:p w:rsidR="003834E6" w:rsidRPr="003834E6" w:rsidRDefault="003834E6" w:rsidP="003834E6">
      <w:pPr>
        <w:pStyle w:val="NormalWeb"/>
        <w:rPr>
          <w:rFonts w:ascii="Bookman Old Style" w:hAnsi="Bookman Old Style"/>
        </w:rPr>
      </w:pPr>
      <w:r w:rsidRPr="003834E6">
        <w:rPr>
          <w:rFonts w:ascii="Bookman Old Style" w:hAnsi="Bookman Old Style"/>
          <w:b/>
          <w:bCs/>
        </w:rPr>
        <w:t>Hostel Integrity &amp; Property Protection</w:t>
      </w:r>
    </w:p>
    <w:p w:rsidR="003834E6" w:rsidRPr="003834E6" w:rsidRDefault="003834E6" w:rsidP="003834E6">
      <w:pPr>
        <w:pStyle w:val="NormalWeb"/>
        <w:numPr>
          <w:ilvl w:val="0"/>
          <w:numId w:val="1"/>
        </w:numPr>
        <w:rPr>
          <w:rFonts w:ascii="Bookman Old Style" w:hAnsi="Bookman Old Style"/>
        </w:rPr>
      </w:pPr>
      <w:r w:rsidRPr="003834E6">
        <w:rPr>
          <w:rFonts w:ascii="Bookman Old Style" w:hAnsi="Bookman Old Style"/>
          <w:b/>
          <w:bCs/>
        </w:rPr>
        <w:t>Vandalism &amp; Tampering:</w:t>
      </w:r>
      <w:r w:rsidRPr="003834E6">
        <w:rPr>
          <w:rFonts w:ascii="Bookman Old Style" w:hAnsi="Bookman Old Style"/>
        </w:rPr>
        <w:t xml:space="preserve"> Writing on walls, displaying obscene/vulgar images, tampering with hostel equipment, or bursting firecrackers is forbidden and subject to disciplinary action.</w:t>
      </w:r>
    </w:p>
    <w:p w:rsidR="003834E6" w:rsidRPr="003834E6" w:rsidRDefault="003834E6" w:rsidP="003834E6">
      <w:pPr>
        <w:pStyle w:val="NormalWeb"/>
        <w:numPr>
          <w:ilvl w:val="0"/>
          <w:numId w:val="1"/>
        </w:numPr>
        <w:rPr>
          <w:rFonts w:ascii="Bookman Old Style" w:hAnsi="Bookman Old Style"/>
        </w:rPr>
      </w:pPr>
      <w:r w:rsidRPr="003834E6">
        <w:rPr>
          <w:rFonts w:ascii="Bookman Old Style" w:hAnsi="Bookman Old Style"/>
          <w:b/>
          <w:bCs/>
        </w:rPr>
        <w:t>No Unapproved Celebrations:</w:t>
      </w:r>
      <w:r w:rsidRPr="003834E6">
        <w:rPr>
          <w:rFonts w:ascii="Bookman Old Style" w:hAnsi="Bookman Old Style"/>
        </w:rPr>
        <w:t xml:space="preserve"> Organizing birthday parties, festival celebrations, or events inside the hostel without prior warden approval is prohibited.</w:t>
      </w:r>
    </w:p>
    <w:p w:rsidR="003834E6" w:rsidRPr="003834E6" w:rsidRDefault="003834E6" w:rsidP="003834E6">
      <w:pPr>
        <w:pStyle w:val="NormalWeb"/>
        <w:rPr>
          <w:rFonts w:ascii="Bookman Old Style" w:hAnsi="Bookman Old Style"/>
        </w:rPr>
      </w:pPr>
      <w:r w:rsidRPr="003834E6">
        <w:rPr>
          <w:rFonts w:ascii="Bookman Old Style" w:hAnsi="Bookman Old Style"/>
          <w:b/>
          <w:bCs/>
        </w:rPr>
        <w:t>Prohibited Conduct &amp; Pets</w:t>
      </w:r>
    </w:p>
    <w:p w:rsidR="003834E6" w:rsidRPr="003834E6" w:rsidRDefault="003834E6" w:rsidP="00A01F7B">
      <w:pPr>
        <w:pStyle w:val="NormalWeb"/>
        <w:numPr>
          <w:ilvl w:val="0"/>
          <w:numId w:val="1"/>
        </w:numPr>
        <w:rPr>
          <w:rFonts w:ascii="Bookman Old Style" w:hAnsi="Bookman Old Style"/>
        </w:rPr>
      </w:pPr>
      <w:r w:rsidRPr="003834E6">
        <w:rPr>
          <w:rFonts w:ascii="Bookman Old Style" w:hAnsi="Bookman Old Style"/>
          <w:b/>
          <w:bCs/>
        </w:rPr>
        <w:t>Gambling &amp; Card Games:</w:t>
      </w:r>
      <w:r w:rsidRPr="003834E6">
        <w:rPr>
          <w:rFonts w:ascii="Bookman Old Style" w:hAnsi="Bookman Old Style"/>
        </w:rPr>
        <w:t xml:space="preserve"> Playing cards for money or engaging in any form of gambling is banned.</w:t>
      </w:r>
    </w:p>
    <w:p w:rsidR="003834E6" w:rsidRPr="003834E6" w:rsidRDefault="003834E6" w:rsidP="00A01F7B">
      <w:pPr>
        <w:pStyle w:val="NormalWeb"/>
        <w:numPr>
          <w:ilvl w:val="0"/>
          <w:numId w:val="1"/>
        </w:numPr>
        <w:rPr>
          <w:rFonts w:ascii="Bookman Old Style" w:hAnsi="Bookman Old Style"/>
        </w:rPr>
      </w:pPr>
      <w:r w:rsidRPr="003834E6">
        <w:rPr>
          <w:rFonts w:ascii="Bookman Old Style" w:hAnsi="Bookman Old Style"/>
          <w:b/>
          <w:bCs/>
        </w:rPr>
        <w:t>Disturbances:</w:t>
      </w:r>
      <w:r w:rsidRPr="003834E6">
        <w:rPr>
          <w:rFonts w:ascii="Bookman Old Style" w:hAnsi="Bookman Old Style"/>
        </w:rPr>
        <w:t xml:space="preserve"> Shouting or causing any disruptions inside or outside the premises is prohibited.</w:t>
      </w:r>
    </w:p>
    <w:p w:rsidR="003834E6" w:rsidRDefault="003834E6" w:rsidP="00A01F7B">
      <w:pPr>
        <w:pStyle w:val="NormalWeb"/>
        <w:numPr>
          <w:ilvl w:val="0"/>
          <w:numId w:val="1"/>
        </w:numPr>
      </w:pPr>
      <w:r w:rsidRPr="003834E6">
        <w:rPr>
          <w:rFonts w:ascii="Bookman Old Style" w:hAnsi="Bookman Old Style"/>
          <w:b/>
          <w:bCs/>
        </w:rPr>
        <w:t>No Pets:</w:t>
      </w:r>
      <w:r w:rsidRPr="003834E6">
        <w:rPr>
          <w:rFonts w:ascii="Bookman Old Style" w:hAnsi="Bookman Old Style"/>
        </w:rPr>
        <w:t xml:space="preserve"> Animals and pets are strictly forbidden on the hostel premises</w:t>
      </w:r>
      <w:r>
        <w:t>.</w:t>
      </w:r>
    </w:p>
    <w:p w:rsidR="004F55FF" w:rsidRPr="004F55FF" w:rsidRDefault="004F55FF" w:rsidP="004F55FF">
      <w:pPr>
        <w:pStyle w:val="NormalWeb"/>
        <w:rPr>
          <w:rFonts w:ascii="Bookman Old Style" w:hAnsi="Bookman Old Style"/>
          <w:sz w:val="28"/>
          <w:u w:val="single"/>
        </w:rPr>
      </w:pPr>
      <w:r w:rsidRPr="004F55FF">
        <w:rPr>
          <w:rFonts w:ascii="Bookman Old Style" w:hAnsi="Bookman Old Style"/>
          <w:b/>
          <w:bCs/>
          <w:sz w:val="28"/>
          <w:u w:val="single"/>
        </w:rPr>
        <w:t>Hostel Gate Timings &amp; Curfew Rules</w:t>
      </w:r>
    </w:p>
    <w:p w:rsidR="004F55FF" w:rsidRPr="004F55FF" w:rsidRDefault="004F55FF" w:rsidP="004F55FF">
      <w:pPr>
        <w:pStyle w:val="NormalWeb"/>
        <w:rPr>
          <w:rFonts w:ascii="Bookman Old Style" w:hAnsi="Bookman Old Style"/>
        </w:rPr>
      </w:pPr>
      <w:r w:rsidRPr="004F55FF">
        <w:rPr>
          <w:rFonts w:ascii="Bookman Old Style" w:hAnsi="Bookman Old Style"/>
          <w:b/>
          <w:bCs/>
        </w:rPr>
        <w:t>Gate Closure &amp; Reopening Hours</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t>Boys Hostel Gate:</w:t>
      </w:r>
      <w:r w:rsidRPr="004F55FF">
        <w:rPr>
          <w:rFonts w:ascii="Bookman Old Style" w:hAnsi="Bookman Old Style"/>
        </w:rPr>
        <w:t xml:space="preserve"> Closes at </w:t>
      </w:r>
      <w:r w:rsidRPr="004F55FF">
        <w:rPr>
          <w:rFonts w:ascii="Bookman Old Style" w:hAnsi="Bookman Old Style"/>
          <w:b/>
          <w:bCs/>
        </w:rPr>
        <w:t>9:30 PM</w:t>
      </w:r>
      <w:r w:rsidRPr="004F55FF">
        <w:rPr>
          <w:rFonts w:ascii="Bookman Old Style" w:hAnsi="Bookman Old Style"/>
        </w:rPr>
        <w:t xml:space="preserve"> | Reopens at </w:t>
      </w:r>
      <w:r w:rsidRPr="004F55FF">
        <w:rPr>
          <w:rFonts w:ascii="Bookman Old Style" w:hAnsi="Bookman Old Style"/>
          <w:b/>
          <w:bCs/>
        </w:rPr>
        <w:t>6:00 AM</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t>Girls Hostel Gate:</w:t>
      </w:r>
      <w:r w:rsidRPr="004F55FF">
        <w:rPr>
          <w:rFonts w:ascii="Bookman Old Style" w:hAnsi="Bookman Old Style"/>
        </w:rPr>
        <w:t xml:space="preserve"> Closes at </w:t>
      </w:r>
      <w:r w:rsidRPr="004F55FF">
        <w:rPr>
          <w:rFonts w:ascii="Bookman Old Style" w:hAnsi="Bookman Old Style"/>
          <w:b/>
          <w:bCs/>
        </w:rPr>
        <w:t>9:00 PM</w:t>
      </w:r>
      <w:r w:rsidRPr="004F55FF">
        <w:rPr>
          <w:rFonts w:ascii="Bookman Old Style" w:hAnsi="Bookman Old Style"/>
        </w:rPr>
        <w:t xml:space="preserve"> | Reopens at </w:t>
      </w:r>
      <w:r w:rsidRPr="004F55FF">
        <w:rPr>
          <w:rFonts w:ascii="Bookman Old Style" w:hAnsi="Bookman Old Style"/>
          <w:b/>
          <w:bCs/>
        </w:rPr>
        <w:t>6:00 AM</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lastRenderedPageBreak/>
        <w:t>Study &amp; Rest Hours:</w:t>
      </w:r>
      <w:r w:rsidRPr="004F55FF">
        <w:rPr>
          <w:rFonts w:ascii="Bookman Old Style" w:hAnsi="Bookman Old Style"/>
        </w:rPr>
        <w:t xml:space="preserve"> Strictly enforced from </w:t>
      </w:r>
      <w:r w:rsidRPr="004F55FF">
        <w:rPr>
          <w:rFonts w:ascii="Bookman Old Style" w:hAnsi="Bookman Old Style"/>
          <w:b/>
          <w:bCs/>
        </w:rPr>
        <w:t>9:30 PM to 6:00 AM</w:t>
      </w:r>
      <w:r w:rsidRPr="004F55FF">
        <w:rPr>
          <w:rFonts w:ascii="Bookman Old Style" w:hAnsi="Bookman Old Style"/>
        </w:rPr>
        <w:t xml:space="preserve"> (Boys) and </w:t>
      </w:r>
      <w:r w:rsidRPr="004F55FF">
        <w:rPr>
          <w:rFonts w:ascii="Bookman Old Style" w:hAnsi="Bookman Old Style"/>
          <w:b/>
          <w:bCs/>
        </w:rPr>
        <w:t>8:30 PM to 6:00 AM</w:t>
      </w:r>
      <w:r w:rsidRPr="004F55FF">
        <w:rPr>
          <w:rFonts w:ascii="Bookman Old Style" w:hAnsi="Bookman Old Style"/>
        </w:rPr>
        <w:t xml:space="preserve"> (Girls). Room-to-room visits are prohibited during these hours.</w:t>
      </w:r>
    </w:p>
    <w:p w:rsidR="004F55FF" w:rsidRPr="004F55FF" w:rsidRDefault="004F55FF" w:rsidP="004F55FF">
      <w:pPr>
        <w:pStyle w:val="NormalWeb"/>
        <w:rPr>
          <w:rFonts w:ascii="Bookman Old Style" w:hAnsi="Bookman Old Style"/>
        </w:rPr>
      </w:pPr>
      <w:r w:rsidRPr="004F55FF">
        <w:rPr>
          <w:rFonts w:ascii="Bookman Old Style" w:hAnsi="Bookman Old Style"/>
          <w:b/>
          <w:bCs/>
        </w:rPr>
        <w:t>ID Verification &amp; Nightly Attendance</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t>Mandatory ID:</w:t>
      </w:r>
      <w:r w:rsidRPr="004F55FF">
        <w:rPr>
          <w:rFonts w:ascii="Bookman Old Style" w:hAnsi="Bookman Old Style"/>
        </w:rPr>
        <w:t xml:space="preserve"> Students must carry an official hostel ID signed by authorities and present it to security upon request.</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t>Room Attendance:</w:t>
      </w:r>
      <w:r w:rsidRPr="004F55FF">
        <w:rPr>
          <w:rFonts w:ascii="Bookman Old Style" w:hAnsi="Bookman Old Style"/>
        </w:rPr>
        <w:t xml:space="preserve"> Students must sign the attendance register brought to their rooms by security after gate closure.</w:t>
      </w:r>
    </w:p>
    <w:p w:rsidR="004F55FF" w:rsidRPr="004F55FF" w:rsidRDefault="004F55FF" w:rsidP="004F55FF">
      <w:pPr>
        <w:pStyle w:val="NormalWeb"/>
        <w:rPr>
          <w:rFonts w:ascii="Bookman Old Style" w:hAnsi="Bookman Old Style"/>
        </w:rPr>
      </w:pPr>
      <w:r w:rsidRPr="004F55FF">
        <w:rPr>
          <w:rFonts w:ascii="Bookman Old Style" w:hAnsi="Bookman Old Style"/>
          <w:b/>
          <w:bCs/>
        </w:rPr>
        <w:t>Late Entry Protocol</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t>Advance Notice (Until 10:00 PM):</w:t>
      </w:r>
      <w:r w:rsidRPr="004F55FF">
        <w:rPr>
          <w:rFonts w:ascii="Bookman Old Style" w:hAnsi="Bookman Old Style"/>
        </w:rPr>
        <w:t xml:space="preserve"> If expecting a slight </w:t>
      </w:r>
      <w:proofErr w:type="gramStart"/>
      <w:r w:rsidRPr="004F55FF">
        <w:rPr>
          <w:rFonts w:ascii="Bookman Old Style" w:hAnsi="Bookman Old Style"/>
        </w:rPr>
        <w:t>delay</w:t>
      </w:r>
      <w:proofErr w:type="gramEnd"/>
      <w:r w:rsidRPr="004F55FF">
        <w:rPr>
          <w:rFonts w:ascii="Bookman Old Style" w:hAnsi="Bookman Old Style"/>
        </w:rPr>
        <w:t xml:space="preserve"> (up to 10:00 PM), inform and get prior approval from the warden.</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t>Late Arrival Procedure:</w:t>
      </w:r>
      <w:r w:rsidRPr="004F55FF">
        <w:rPr>
          <w:rFonts w:ascii="Bookman Old Style" w:hAnsi="Bookman Old Style"/>
        </w:rPr>
        <w:t xml:space="preserve"> If arriving after gate closure:</w:t>
      </w:r>
    </w:p>
    <w:p w:rsidR="004F55FF" w:rsidRPr="004F55FF" w:rsidRDefault="004F55FF" w:rsidP="004F55FF">
      <w:pPr>
        <w:pStyle w:val="NormalWeb"/>
        <w:numPr>
          <w:ilvl w:val="1"/>
          <w:numId w:val="1"/>
        </w:numPr>
        <w:rPr>
          <w:rFonts w:ascii="Bookman Old Style" w:hAnsi="Bookman Old Style"/>
        </w:rPr>
      </w:pPr>
      <w:r w:rsidRPr="004F55FF">
        <w:rPr>
          <w:rFonts w:ascii="Bookman Old Style" w:hAnsi="Bookman Old Style"/>
        </w:rPr>
        <w:t>Call the warden for entry permission.</w:t>
      </w:r>
    </w:p>
    <w:p w:rsidR="004F55FF" w:rsidRPr="004F55FF" w:rsidRDefault="004F55FF" w:rsidP="004F55FF">
      <w:pPr>
        <w:pStyle w:val="NormalWeb"/>
        <w:numPr>
          <w:ilvl w:val="1"/>
          <w:numId w:val="1"/>
        </w:numPr>
        <w:rPr>
          <w:rFonts w:ascii="Bookman Old Style" w:hAnsi="Bookman Old Style"/>
        </w:rPr>
      </w:pPr>
      <w:r w:rsidRPr="004F55FF">
        <w:rPr>
          <w:rFonts w:ascii="Bookman Old Style" w:hAnsi="Bookman Old Style"/>
        </w:rPr>
        <w:t>If granted, surrender your Hostel ID to security.</w:t>
      </w:r>
    </w:p>
    <w:p w:rsidR="004F55FF" w:rsidRPr="004F55FF" w:rsidRDefault="004F55FF" w:rsidP="004F55FF">
      <w:pPr>
        <w:pStyle w:val="NormalWeb"/>
        <w:numPr>
          <w:ilvl w:val="1"/>
          <w:numId w:val="1"/>
        </w:numPr>
        <w:rPr>
          <w:rFonts w:ascii="Bookman Old Style" w:hAnsi="Bookman Old Style"/>
        </w:rPr>
      </w:pPr>
      <w:r w:rsidRPr="004F55FF">
        <w:rPr>
          <w:rFonts w:ascii="Bookman Old Style" w:hAnsi="Bookman Old Style"/>
        </w:rPr>
        <w:t>Log your name and reason in the Late Night Register.</w:t>
      </w:r>
    </w:p>
    <w:p w:rsidR="004F55FF" w:rsidRPr="004F55FF" w:rsidRDefault="004F55FF" w:rsidP="004F55FF">
      <w:pPr>
        <w:pStyle w:val="NormalWeb"/>
        <w:numPr>
          <w:ilvl w:val="1"/>
          <w:numId w:val="1"/>
        </w:numPr>
        <w:rPr>
          <w:rFonts w:ascii="Bookman Old Style" w:hAnsi="Bookman Old Style"/>
        </w:rPr>
      </w:pPr>
      <w:r w:rsidRPr="004F55FF">
        <w:rPr>
          <w:rFonts w:ascii="Bookman Old Style" w:hAnsi="Bookman Old Style"/>
        </w:rPr>
        <w:t>Collect your surrendered ID from your warden the next day.</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t>Repeated Offenses:</w:t>
      </w:r>
      <w:r w:rsidRPr="004F55FF">
        <w:rPr>
          <w:rFonts w:ascii="Bookman Old Style" w:hAnsi="Bookman Old Style"/>
        </w:rPr>
        <w:t xml:space="preserve"> Frequent late arrivals will be reported to parents and trigger disciplinary action.</w:t>
      </w:r>
    </w:p>
    <w:p w:rsidR="004F55FF" w:rsidRPr="004F55FF" w:rsidRDefault="004F55FF" w:rsidP="004F55FF">
      <w:pPr>
        <w:pStyle w:val="NormalWeb"/>
        <w:rPr>
          <w:rFonts w:ascii="Bookman Old Style" w:hAnsi="Bookman Old Style"/>
        </w:rPr>
      </w:pPr>
      <w:r w:rsidRPr="004F55FF">
        <w:rPr>
          <w:rFonts w:ascii="Bookman Old Style" w:hAnsi="Bookman Old Style"/>
          <w:b/>
          <w:bCs/>
        </w:rPr>
        <w:t>Leave &amp; Outings Procedure</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t>Going Home:</w:t>
      </w:r>
      <w:r w:rsidRPr="004F55FF">
        <w:rPr>
          <w:rFonts w:ascii="Bookman Old Style" w:hAnsi="Bookman Old Style"/>
        </w:rPr>
        <w:t xml:space="preserve"> Parents must send a leave request from their registered email ID or registered mobile number to the warden for approval.</w:t>
      </w:r>
    </w:p>
    <w:p w:rsidR="004F55FF" w:rsidRPr="004F55FF" w:rsidRDefault="004F55FF" w:rsidP="004F55FF">
      <w:pPr>
        <w:pStyle w:val="NormalWeb"/>
        <w:numPr>
          <w:ilvl w:val="0"/>
          <w:numId w:val="1"/>
        </w:numPr>
        <w:rPr>
          <w:rFonts w:ascii="Bookman Old Style" w:hAnsi="Bookman Old Style"/>
        </w:rPr>
      </w:pPr>
      <w:r w:rsidRPr="004F55FF">
        <w:rPr>
          <w:rFonts w:ascii="Bookman Old Style" w:hAnsi="Bookman Old Style"/>
          <w:b/>
          <w:bCs/>
        </w:rPr>
        <w:t>Absence &gt; 24 Hours:</w:t>
      </w:r>
      <w:r w:rsidRPr="004F55FF">
        <w:rPr>
          <w:rFonts w:ascii="Bookman Old Style" w:hAnsi="Bookman Old Style"/>
        </w:rPr>
        <w:t xml:space="preserve"> Requires prior written permission from the warden and an official entry in the leave register.</w:t>
      </w:r>
    </w:p>
    <w:p w:rsidR="00DC7B32" w:rsidRPr="00DC7B32" w:rsidRDefault="00DC7B32" w:rsidP="00DC7B32">
      <w:pPr>
        <w:pStyle w:val="NormalWeb"/>
        <w:rPr>
          <w:rFonts w:ascii="Bookman Old Style" w:hAnsi="Bookman Old Style"/>
          <w:sz w:val="28"/>
          <w:u w:val="single"/>
        </w:rPr>
      </w:pPr>
      <w:r w:rsidRPr="00DC7B32">
        <w:rPr>
          <w:rFonts w:ascii="Bookman Old Style" w:hAnsi="Bookman Old Style"/>
          <w:b/>
          <w:bCs/>
          <w:sz w:val="28"/>
          <w:u w:val="single"/>
        </w:rPr>
        <w:t>Hostel Visitor Rules &amp; Entry Guidelines</w:t>
      </w:r>
    </w:p>
    <w:p w:rsidR="00DC7B32" w:rsidRPr="00DC7B32" w:rsidRDefault="00DC7B32" w:rsidP="00DC7B32">
      <w:pPr>
        <w:pStyle w:val="NormalWeb"/>
        <w:rPr>
          <w:rFonts w:ascii="Bookman Old Style" w:hAnsi="Bookman Old Style"/>
        </w:rPr>
      </w:pPr>
      <w:r w:rsidRPr="00DC7B32">
        <w:rPr>
          <w:rFonts w:ascii="Bookman Old Style" w:hAnsi="Bookman Old Style"/>
          <w:b/>
          <w:bCs/>
        </w:rPr>
        <w:t>Approved Visitor Hours &amp; Location</w:t>
      </w:r>
    </w:p>
    <w:p w:rsidR="00DC7B32" w:rsidRPr="00DC7B32" w:rsidRDefault="00DC7B32" w:rsidP="00DC7B32">
      <w:pPr>
        <w:pStyle w:val="NormalWeb"/>
        <w:numPr>
          <w:ilvl w:val="0"/>
          <w:numId w:val="1"/>
        </w:numPr>
        <w:rPr>
          <w:rFonts w:ascii="Bookman Old Style" w:hAnsi="Bookman Old Style"/>
        </w:rPr>
      </w:pPr>
      <w:r w:rsidRPr="00DC7B32">
        <w:rPr>
          <w:rFonts w:ascii="Bookman Old Style" w:hAnsi="Bookman Old Style"/>
          <w:b/>
          <w:bCs/>
        </w:rPr>
        <w:t>Visiting Area:</w:t>
      </w:r>
      <w:r w:rsidRPr="00DC7B32">
        <w:rPr>
          <w:rFonts w:ascii="Bookman Old Style" w:hAnsi="Bookman Old Style"/>
        </w:rPr>
        <w:t xml:space="preserve"> Visitors are restricted strictly to the </w:t>
      </w:r>
      <w:r w:rsidRPr="00DC7B32">
        <w:rPr>
          <w:rFonts w:ascii="Bookman Old Style" w:hAnsi="Bookman Old Style"/>
          <w:b/>
          <w:bCs/>
        </w:rPr>
        <w:t>Visitor's Lounge</w:t>
      </w:r>
      <w:r w:rsidRPr="00DC7B32">
        <w:rPr>
          <w:rFonts w:ascii="Bookman Old Style" w:hAnsi="Bookman Old Style"/>
        </w:rPr>
        <w:t xml:space="preserve"> (with warden permission).</w:t>
      </w:r>
    </w:p>
    <w:p w:rsidR="00DC7B32" w:rsidRPr="00DC7B32" w:rsidRDefault="00DC7B32" w:rsidP="00DC7B32">
      <w:pPr>
        <w:pStyle w:val="NormalWeb"/>
        <w:numPr>
          <w:ilvl w:val="0"/>
          <w:numId w:val="1"/>
        </w:numPr>
        <w:rPr>
          <w:rFonts w:ascii="Bookman Old Style" w:hAnsi="Bookman Old Style"/>
        </w:rPr>
      </w:pPr>
      <w:r w:rsidRPr="00DC7B32">
        <w:rPr>
          <w:rFonts w:ascii="Bookman Old Style" w:hAnsi="Bookman Old Style"/>
          <w:b/>
          <w:bCs/>
        </w:rPr>
        <w:t>Weekdays (Mon–Fri):</w:t>
      </w:r>
    </w:p>
    <w:p w:rsidR="00DC7B32" w:rsidRPr="00DC7B32" w:rsidRDefault="00DC7B32" w:rsidP="00DC7B32">
      <w:pPr>
        <w:pStyle w:val="NormalWeb"/>
        <w:numPr>
          <w:ilvl w:val="1"/>
          <w:numId w:val="1"/>
        </w:numPr>
        <w:rPr>
          <w:rFonts w:ascii="Bookman Old Style" w:hAnsi="Bookman Old Style"/>
        </w:rPr>
      </w:pPr>
      <w:r w:rsidRPr="00DC7B32">
        <w:rPr>
          <w:rFonts w:ascii="Bookman Old Style" w:hAnsi="Bookman Old Style"/>
        </w:rPr>
        <w:t xml:space="preserve">Morning: </w:t>
      </w:r>
      <w:r w:rsidRPr="00DC7B32">
        <w:rPr>
          <w:rFonts w:ascii="Bookman Old Style" w:hAnsi="Bookman Old Style"/>
          <w:b/>
          <w:bCs/>
        </w:rPr>
        <w:t>6:00 AM – 7:30 AM</w:t>
      </w:r>
    </w:p>
    <w:p w:rsidR="00DC7B32" w:rsidRPr="00DC7B32" w:rsidRDefault="00DC7B32" w:rsidP="00DC7B32">
      <w:pPr>
        <w:pStyle w:val="NormalWeb"/>
        <w:numPr>
          <w:ilvl w:val="1"/>
          <w:numId w:val="1"/>
        </w:numPr>
        <w:rPr>
          <w:rFonts w:ascii="Bookman Old Style" w:hAnsi="Bookman Old Style"/>
        </w:rPr>
      </w:pPr>
      <w:r w:rsidRPr="00DC7B32">
        <w:rPr>
          <w:rFonts w:ascii="Bookman Old Style" w:hAnsi="Bookman Old Style"/>
        </w:rPr>
        <w:t xml:space="preserve">Evening: </w:t>
      </w:r>
      <w:r w:rsidRPr="00DC7B32">
        <w:rPr>
          <w:rFonts w:ascii="Bookman Old Style" w:hAnsi="Bookman Old Style"/>
          <w:b/>
          <w:bCs/>
        </w:rPr>
        <w:t>4:30 PM – 7:00 PM</w:t>
      </w:r>
    </w:p>
    <w:p w:rsidR="00DC7B32" w:rsidRPr="00DC7B32" w:rsidRDefault="00DC7B32" w:rsidP="00DC7B32">
      <w:pPr>
        <w:pStyle w:val="NormalWeb"/>
        <w:numPr>
          <w:ilvl w:val="0"/>
          <w:numId w:val="1"/>
        </w:numPr>
        <w:rPr>
          <w:rFonts w:ascii="Bookman Old Style" w:hAnsi="Bookman Old Style"/>
        </w:rPr>
      </w:pPr>
      <w:r w:rsidRPr="00DC7B32">
        <w:rPr>
          <w:rFonts w:ascii="Bookman Old Style" w:hAnsi="Bookman Old Style"/>
          <w:b/>
          <w:bCs/>
        </w:rPr>
        <w:t>Weekends &amp; Holidays:</w:t>
      </w:r>
    </w:p>
    <w:p w:rsidR="00DC7B32" w:rsidRPr="00DC7B32" w:rsidRDefault="00DC7B32" w:rsidP="00DC7B32">
      <w:pPr>
        <w:pStyle w:val="NormalWeb"/>
        <w:numPr>
          <w:ilvl w:val="1"/>
          <w:numId w:val="1"/>
        </w:numPr>
        <w:rPr>
          <w:rFonts w:ascii="Bookman Old Style" w:hAnsi="Bookman Old Style"/>
        </w:rPr>
      </w:pPr>
      <w:r w:rsidRPr="00DC7B32">
        <w:rPr>
          <w:rFonts w:ascii="Bookman Old Style" w:hAnsi="Bookman Old Style"/>
        </w:rPr>
        <w:t xml:space="preserve">Morning: </w:t>
      </w:r>
      <w:r w:rsidRPr="00DC7B32">
        <w:rPr>
          <w:rFonts w:ascii="Bookman Old Style" w:hAnsi="Bookman Old Style"/>
          <w:b/>
          <w:bCs/>
        </w:rPr>
        <w:t>7:00 AM – 11:00 AM</w:t>
      </w:r>
    </w:p>
    <w:p w:rsidR="00DC7B32" w:rsidRPr="00DC7B32" w:rsidRDefault="00DC7B32" w:rsidP="00DC7B32">
      <w:pPr>
        <w:pStyle w:val="NormalWeb"/>
        <w:numPr>
          <w:ilvl w:val="1"/>
          <w:numId w:val="1"/>
        </w:numPr>
        <w:rPr>
          <w:rFonts w:ascii="Bookman Old Style" w:hAnsi="Bookman Old Style"/>
        </w:rPr>
      </w:pPr>
      <w:r w:rsidRPr="00DC7B32">
        <w:rPr>
          <w:rFonts w:ascii="Bookman Old Style" w:hAnsi="Bookman Old Style"/>
        </w:rPr>
        <w:t xml:space="preserve">Evening: </w:t>
      </w:r>
      <w:r w:rsidRPr="00DC7B32">
        <w:rPr>
          <w:rFonts w:ascii="Bookman Old Style" w:hAnsi="Bookman Old Style"/>
          <w:b/>
          <w:bCs/>
        </w:rPr>
        <w:t>4:00 PM – 7:00 PM</w:t>
      </w:r>
    </w:p>
    <w:p w:rsidR="00DC7B32" w:rsidRPr="00DC7B32" w:rsidRDefault="00DC7B32" w:rsidP="00DC7B32">
      <w:pPr>
        <w:pStyle w:val="NormalWeb"/>
        <w:rPr>
          <w:rFonts w:ascii="Bookman Old Style" w:hAnsi="Bookman Old Style"/>
        </w:rPr>
      </w:pPr>
      <w:r w:rsidRPr="00DC7B32">
        <w:rPr>
          <w:rFonts w:ascii="Bookman Old Style" w:hAnsi="Bookman Old Style"/>
          <w:b/>
          <w:bCs/>
        </w:rPr>
        <w:t>Parent &amp; Guardian Room Visits</w:t>
      </w:r>
    </w:p>
    <w:p w:rsidR="00DC7B32" w:rsidRPr="00DC7B32" w:rsidRDefault="00DC7B32" w:rsidP="00DC7B32">
      <w:pPr>
        <w:pStyle w:val="NormalWeb"/>
        <w:numPr>
          <w:ilvl w:val="0"/>
          <w:numId w:val="1"/>
        </w:numPr>
        <w:rPr>
          <w:rFonts w:ascii="Bookman Old Style" w:hAnsi="Bookman Old Style"/>
        </w:rPr>
      </w:pPr>
      <w:r w:rsidRPr="00DC7B32">
        <w:rPr>
          <w:rFonts w:ascii="Bookman Old Style" w:hAnsi="Bookman Old Style"/>
          <w:b/>
          <w:bCs/>
        </w:rPr>
        <w:t>Advance Request:</w:t>
      </w:r>
      <w:r w:rsidRPr="00DC7B32">
        <w:rPr>
          <w:rFonts w:ascii="Bookman Old Style" w:hAnsi="Bookman Old Style"/>
        </w:rPr>
        <w:t xml:space="preserve"> Parents, guardians, or family members may visit a student's room for up to </w:t>
      </w:r>
      <w:r w:rsidRPr="00DC7B32">
        <w:rPr>
          <w:rFonts w:ascii="Bookman Old Style" w:hAnsi="Bookman Old Style"/>
          <w:b/>
          <w:bCs/>
        </w:rPr>
        <w:t>1 hour</w:t>
      </w:r>
      <w:r w:rsidRPr="00DC7B32">
        <w:rPr>
          <w:rFonts w:ascii="Bookman Old Style" w:hAnsi="Bookman Old Style"/>
        </w:rPr>
        <w:t>, provided a request is submitted in advance to the Principal/Dean.</w:t>
      </w:r>
    </w:p>
    <w:p w:rsidR="00DC7B32" w:rsidRPr="00DC7B32" w:rsidRDefault="00DC7B32" w:rsidP="00DC7B32">
      <w:pPr>
        <w:pStyle w:val="NormalWeb"/>
        <w:numPr>
          <w:ilvl w:val="0"/>
          <w:numId w:val="1"/>
        </w:numPr>
        <w:rPr>
          <w:rFonts w:ascii="Bookman Old Style" w:hAnsi="Bookman Old Style"/>
        </w:rPr>
      </w:pPr>
      <w:r w:rsidRPr="00DC7B32">
        <w:rPr>
          <w:rFonts w:ascii="Bookman Old Style" w:hAnsi="Bookman Old Style"/>
          <w:b/>
          <w:bCs/>
        </w:rPr>
        <w:lastRenderedPageBreak/>
        <w:t>Security Logging:</w:t>
      </w:r>
      <w:r w:rsidRPr="00DC7B32">
        <w:rPr>
          <w:rFonts w:ascii="Bookman Old Style" w:hAnsi="Bookman Old Style"/>
        </w:rPr>
        <w:t xml:space="preserve"> Security staff must record all parent/guardian room entries in the designated visitor register.</w:t>
      </w:r>
    </w:p>
    <w:p w:rsidR="00DC7B32" w:rsidRPr="00DC7B32" w:rsidRDefault="00DC7B32" w:rsidP="00DC7B32">
      <w:pPr>
        <w:pStyle w:val="NormalWeb"/>
        <w:rPr>
          <w:rFonts w:ascii="Bookman Old Style" w:hAnsi="Bookman Old Style"/>
        </w:rPr>
      </w:pPr>
      <w:r w:rsidRPr="00DC7B32">
        <w:rPr>
          <w:rFonts w:ascii="Bookman Old Style" w:hAnsi="Bookman Old Style"/>
          <w:b/>
          <w:bCs/>
        </w:rPr>
        <w:t>Strict Prohibitions &amp; Penalties</w:t>
      </w:r>
    </w:p>
    <w:p w:rsidR="00DC7B32" w:rsidRPr="00DC7B32" w:rsidRDefault="00DC7B32" w:rsidP="00DC7B32">
      <w:pPr>
        <w:pStyle w:val="NormalWeb"/>
        <w:numPr>
          <w:ilvl w:val="0"/>
          <w:numId w:val="1"/>
        </w:numPr>
        <w:rPr>
          <w:rFonts w:ascii="Bookman Old Style" w:hAnsi="Bookman Old Style"/>
        </w:rPr>
      </w:pPr>
      <w:r w:rsidRPr="00DC7B32">
        <w:rPr>
          <w:rFonts w:ascii="Bookman Old Style" w:hAnsi="Bookman Old Style"/>
          <w:b/>
          <w:bCs/>
        </w:rPr>
        <w:t>No Outsiders in Rooms:</w:t>
      </w:r>
      <w:r w:rsidRPr="00DC7B32">
        <w:rPr>
          <w:rFonts w:ascii="Bookman Old Style" w:hAnsi="Bookman Old Style"/>
        </w:rPr>
        <w:t xml:space="preserve"> Students are not allowed to host outsiders in their rooms without explicit administrative permission.</w:t>
      </w:r>
    </w:p>
    <w:p w:rsidR="00DC7B32" w:rsidRPr="00DC7B32" w:rsidRDefault="00DC7B32" w:rsidP="00DC7B32">
      <w:pPr>
        <w:pStyle w:val="NormalWeb"/>
        <w:numPr>
          <w:ilvl w:val="0"/>
          <w:numId w:val="1"/>
        </w:numPr>
        <w:rPr>
          <w:rFonts w:ascii="Bookman Old Style" w:hAnsi="Bookman Old Style"/>
        </w:rPr>
      </w:pPr>
      <w:r w:rsidRPr="00DC7B32">
        <w:rPr>
          <w:rFonts w:ascii="Bookman Old Style" w:hAnsi="Bookman Old Style"/>
          <w:b/>
          <w:bCs/>
        </w:rPr>
        <w:t>Restricted Facilities:</w:t>
      </w:r>
      <w:r w:rsidRPr="00DC7B32">
        <w:rPr>
          <w:rFonts w:ascii="Bookman Old Style" w:hAnsi="Bookman Old Style"/>
        </w:rPr>
        <w:t xml:space="preserve"> Visitors are strictly barred from common areas (gym, TV lounge, indoor games room, restrooms, etc.). Unauthorized visitors will be removed, and the host student will be penalized.</w:t>
      </w:r>
    </w:p>
    <w:p w:rsidR="00DC7B32" w:rsidRPr="00DC7B32" w:rsidRDefault="00DC7B32" w:rsidP="00DC7B32">
      <w:pPr>
        <w:pStyle w:val="NormalWeb"/>
        <w:numPr>
          <w:ilvl w:val="0"/>
          <w:numId w:val="1"/>
        </w:numPr>
        <w:rPr>
          <w:rFonts w:ascii="Bookman Old Style" w:hAnsi="Bookman Old Style"/>
        </w:rPr>
      </w:pPr>
      <w:r w:rsidRPr="00DC7B32">
        <w:rPr>
          <w:rFonts w:ascii="Bookman Old Style" w:hAnsi="Bookman Old Style"/>
          <w:b/>
          <w:bCs/>
        </w:rPr>
        <w:t>Cross-Gender Restrictions:</w:t>
      </w:r>
      <w:r w:rsidRPr="00DC7B32">
        <w:rPr>
          <w:rFonts w:ascii="Bookman Old Style" w:hAnsi="Bookman Old Style"/>
        </w:rPr>
        <w:t xml:space="preserve"> Visits between boys' and girls' hostels are completely banned.</w:t>
      </w:r>
    </w:p>
    <w:p w:rsidR="00DC7B32" w:rsidRPr="00DC7B32" w:rsidRDefault="00DC7B32" w:rsidP="00DC7B32">
      <w:pPr>
        <w:pStyle w:val="NormalWeb"/>
        <w:numPr>
          <w:ilvl w:val="0"/>
          <w:numId w:val="1"/>
        </w:numPr>
        <w:rPr>
          <w:rFonts w:ascii="Bookman Old Style" w:hAnsi="Bookman Old Style"/>
        </w:rPr>
      </w:pPr>
      <w:r w:rsidRPr="00DC7B32">
        <w:rPr>
          <w:rFonts w:ascii="Bookman Old Style" w:hAnsi="Bookman Old Style"/>
          <w:b/>
          <w:bCs/>
        </w:rPr>
        <w:t>Zero-Tolerance Gender Rule:</w:t>
      </w:r>
      <w:r w:rsidRPr="00DC7B32">
        <w:rPr>
          <w:rFonts w:ascii="Bookman Old Style" w:hAnsi="Bookman Old Style"/>
        </w:rPr>
        <w:t xml:space="preserve"> Opp-gender visitors are never permitted in student rooms under any circumstances. Violations result in </w:t>
      </w:r>
      <w:r w:rsidRPr="00DC7B32">
        <w:rPr>
          <w:rFonts w:ascii="Bookman Old Style" w:hAnsi="Bookman Old Style"/>
          <w:b/>
          <w:bCs/>
        </w:rPr>
        <w:t>immediate eviction</w:t>
      </w:r>
      <w:r w:rsidRPr="00DC7B32">
        <w:rPr>
          <w:rFonts w:ascii="Bookman Old Style" w:hAnsi="Bookman Old Style"/>
        </w:rPr>
        <w:t xml:space="preserve"> from the hostel.</w:t>
      </w:r>
    </w:p>
    <w:p w:rsidR="00E37EED" w:rsidRPr="00E37EED" w:rsidRDefault="00E37EED" w:rsidP="00E37EED">
      <w:pPr>
        <w:pStyle w:val="NormalWeb"/>
        <w:rPr>
          <w:rFonts w:ascii="Bookman Old Style" w:hAnsi="Bookman Old Style"/>
          <w:sz w:val="28"/>
          <w:u w:val="single"/>
        </w:rPr>
      </w:pPr>
      <w:r w:rsidRPr="00E37EED">
        <w:rPr>
          <w:rFonts w:ascii="Bookman Old Style" w:hAnsi="Bookman Old Style"/>
          <w:b/>
          <w:bCs/>
          <w:sz w:val="28"/>
          <w:u w:val="single"/>
        </w:rPr>
        <w:t>T.V. Room &amp; Electrical Appliance Rules</w:t>
      </w:r>
    </w:p>
    <w:p w:rsidR="00E37EED" w:rsidRPr="00E37EED" w:rsidRDefault="00E37EED" w:rsidP="00E37EED">
      <w:pPr>
        <w:pStyle w:val="NormalWeb"/>
        <w:rPr>
          <w:rFonts w:ascii="Bookman Old Style" w:hAnsi="Bookman Old Style"/>
        </w:rPr>
      </w:pPr>
      <w:r w:rsidRPr="00E37EED">
        <w:rPr>
          <w:rFonts w:ascii="Bookman Old Style" w:hAnsi="Bookman Old Style"/>
          <w:b/>
          <w:bCs/>
        </w:rPr>
        <w:t>T.V. Lounge &amp; TT Room Timings</w:t>
      </w:r>
    </w:p>
    <w:p w:rsidR="00E37EED" w:rsidRPr="00E37EED" w:rsidRDefault="00E37EED" w:rsidP="00DF4DF4">
      <w:pPr>
        <w:pStyle w:val="NormalWeb"/>
        <w:numPr>
          <w:ilvl w:val="0"/>
          <w:numId w:val="1"/>
        </w:numPr>
        <w:rPr>
          <w:rFonts w:ascii="Bookman Old Style" w:hAnsi="Bookman Old Style"/>
        </w:rPr>
      </w:pPr>
      <w:r w:rsidRPr="00E37EED">
        <w:rPr>
          <w:rFonts w:ascii="Bookman Old Style" w:hAnsi="Bookman Old Style"/>
          <w:b/>
          <w:bCs/>
        </w:rPr>
        <w:t>Closing Time:</w:t>
      </w:r>
      <w:r w:rsidRPr="00E37EED">
        <w:rPr>
          <w:rFonts w:ascii="Bookman Old Style" w:hAnsi="Bookman Old Style"/>
        </w:rPr>
        <w:t xml:space="preserve"> The T.V. Lounge and Table Tennis (TT) Room are locked at </w:t>
      </w:r>
      <w:r w:rsidRPr="00E37EED">
        <w:rPr>
          <w:rFonts w:ascii="Bookman Old Style" w:hAnsi="Bookman Old Style"/>
          <w:b/>
          <w:bCs/>
        </w:rPr>
        <w:t>10:00 PM</w:t>
      </w:r>
      <w:r w:rsidRPr="00E37EED">
        <w:rPr>
          <w:rFonts w:ascii="Bookman Old Style" w:hAnsi="Bookman Old Style"/>
        </w:rPr>
        <w:t>.</w:t>
      </w:r>
    </w:p>
    <w:p w:rsidR="00E37EED" w:rsidRPr="00E37EED" w:rsidRDefault="00E37EED" w:rsidP="00DF4DF4">
      <w:pPr>
        <w:pStyle w:val="NormalWeb"/>
        <w:numPr>
          <w:ilvl w:val="0"/>
          <w:numId w:val="1"/>
        </w:numPr>
        <w:rPr>
          <w:rFonts w:ascii="Bookman Old Style" w:hAnsi="Bookman Old Style"/>
        </w:rPr>
      </w:pPr>
      <w:r w:rsidRPr="00E37EED">
        <w:rPr>
          <w:rFonts w:ascii="Bookman Old Style" w:hAnsi="Bookman Old Style"/>
          <w:b/>
          <w:bCs/>
        </w:rPr>
        <w:t>Exceptions:</w:t>
      </w:r>
      <w:r w:rsidRPr="00E37EED">
        <w:rPr>
          <w:rFonts w:ascii="Bookman Old Style" w:hAnsi="Bookman Old Style"/>
        </w:rPr>
        <w:t xml:space="preserve"> Extended hours are allowed only with special permission from the warden on specific occasions.</w:t>
      </w:r>
    </w:p>
    <w:p w:rsidR="00E37EED" w:rsidRPr="00E37EED" w:rsidRDefault="00E37EED" w:rsidP="00E37EED">
      <w:pPr>
        <w:pStyle w:val="NormalWeb"/>
        <w:rPr>
          <w:rFonts w:ascii="Bookman Old Style" w:hAnsi="Bookman Old Style"/>
        </w:rPr>
      </w:pPr>
      <w:r w:rsidRPr="00E37EED">
        <w:rPr>
          <w:rFonts w:ascii="Bookman Old Style" w:hAnsi="Bookman Old Style"/>
          <w:b/>
          <w:bCs/>
        </w:rPr>
        <w:t>Electrical Appliances &amp; Cooking Rules</w:t>
      </w:r>
    </w:p>
    <w:p w:rsidR="00E37EED" w:rsidRPr="00E37EED" w:rsidRDefault="00E37EED" w:rsidP="00DF4DF4">
      <w:pPr>
        <w:pStyle w:val="NormalWeb"/>
        <w:numPr>
          <w:ilvl w:val="0"/>
          <w:numId w:val="1"/>
        </w:numPr>
        <w:rPr>
          <w:rFonts w:ascii="Bookman Old Style" w:hAnsi="Bookman Old Style"/>
        </w:rPr>
      </w:pPr>
      <w:r w:rsidRPr="00E37EED">
        <w:rPr>
          <w:rFonts w:ascii="Bookman Old Style" w:hAnsi="Bookman Old Style"/>
          <w:b/>
          <w:bCs/>
        </w:rPr>
        <w:t>Prohibited Appliances:</w:t>
      </w:r>
      <w:r w:rsidRPr="00E37EED">
        <w:rPr>
          <w:rFonts w:ascii="Bookman Old Style" w:hAnsi="Bookman Old Style"/>
        </w:rPr>
        <w:t xml:space="preserve"> Immersion heaters, electric stoves, and similar heavy heating appliances are strictly banned in student rooms.</w:t>
      </w:r>
    </w:p>
    <w:p w:rsidR="00E37EED" w:rsidRPr="00E37EED" w:rsidRDefault="00E37EED" w:rsidP="00DF4DF4">
      <w:pPr>
        <w:pStyle w:val="NormalWeb"/>
        <w:numPr>
          <w:ilvl w:val="0"/>
          <w:numId w:val="1"/>
        </w:numPr>
        <w:rPr>
          <w:rFonts w:ascii="Bookman Old Style" w:hAnsi="Bookman Old Style"/>
        </w:rPr>
      </w:pPr>
      <w:r w:rsidRPr="00E37EED">
        <w:rPr>
          <w:rFonts w:ascii="Bookman Old Style" w:hAnsi="Bookman Old Style"/>
          <w:b/>
          <w:bCs/>
        </w:rPr>
        <w:t>No Cooking:</w:t>
      </w:r>
      <w:r w:rsidRPr="00E37EED">
        <w:rPr>
          <w:rFonts w:ascii="Bookman Old Style" w:hAnsi="Bookman Old Style"/>
        </w:rPr>
        <w:t xml:space="preserve"> Private cooking of any kind is forbidden inside rooms or hostel premises.</w:t>
      </w:r>
    </w:p>
    <w:p w:rsidR="00E37EED" w:rsidRPr="00E37EED" w:rsidRDefault="00E37EED" w:rsidP="00DF4DF4">
      <w:pPr>
        <w:pStyle w:val="NormalWeb"/>
        <w:numPr>
          <w:ilvl w:val="0"/>
          <w:numId w:val="1"/>
        </w:numPr>
        <w:rPr>
          <w:rFonts w:ascii="Bookman Old Style" w:hAnsi="Bookman Old Style"/>
        </w:rPr>
      </w:pPr>
      <w:r w:rsidRPr="00E37EED">
        <w:rPr>
          <w:rFonts w:ascii="Bookman Old Style" w:hAnsi="Bookman Old Style"/>
          <w:b/>
          <w:bCs/>
        </w:rPr>
        <w:t>Penalties:</w:t>
      </w:r>
      <w:r w:rsidRPr="00E37EED">
        <w:rPr>
          <w:rFonts w:ascii="Bookman Old Style" w:hAnsi="Bookman Old Style"/>
        </w:rPr>
        <w:t xml:space="preserve"> Unauthorized appliances will be </w:t>
      </w:r>
      <w:r w:rsidRPr="00E37EED">
        <w:rPr>
          <w:rFonts w:ascii="Bookman Old Style" w:hAnsi="Bookman Old Style"/>
          <w:b/>
          <w:bCs/>
        </w:rPr>
        <w:t>confiscated</w:t>
      </w:r>
      <w:r w:rsidRPr="00E37EED">
        <w:rPr>
          <w:rFonts w:ascii="Bookman Old Style" w:hAnsi="Bookman Old Style"/>
        </w:rPr>
        <w:t>, and a fine will be imposed on the student.</w:t>
      </w:r>
    </w:p>
    <w:p w:rsidR="00E37EED" w:rsidRPr="00E37EED" w:rsidRDefault="00E37EED" w:rsidP="00E37EED">
      <w:pPr>
        <w:pStyle w:val="NormalWeb"/>
        <w:rPr>
          <w:rFonts w:ascii="Bookman Old Style" w:hAnsi="Bookman Old Style"/>
        </w:rPr>
      </w:pPr>
      <w:r w:rsidRPr="00E37EED">
        <w:rPr>
          <w:rFonts w:ascii="Bookman Old Style" w:hAnsi="Bookman Old Style"/>
          <w:b/>
          <w:bCs/>
        </w:rPr>
        <w:t>Electronics &amp; Audio Usage</w:t>
      </w:r>
    </w:p>
    <w:p w:rsidR="00E37EED" w:rsidRPr="00E37EED" w:rsidRDefault="00E37EED" w:rsidP="00DF4DF4">
      <w:pPr>
        <w:pStyle w:val="NormalWeb"/>
        <w:numPr>
          <w:ilvl w:val="0"/>
          <w:numId w:val="1"/>
        </w:numPr>
        <w:rPr>
          <w:rFonts w:ascii="Bookman Old Style" w:hAnsi="Bookman Old Style"/>
        </w:rPr>
      </w:pPr>
      <w:r w:rsidRPr="00E37EED">
        <w:rPr>
          <w:rFonts w:ascii="Bookman Old Style" w:hAnsi="Bookman Old Style"/>
          <w:b/>
          <w:bCs/>
        </w:rPr>
        <w:t>Noise Control:</w:t>
      </w:r>
      <w:r w:rsidRPr="00E37EED">
        <w:rPr>
          <w:rFonts w:ascii="Bookman Old Style" w:hAnsi="Bookman Old Style"/>
        </w:rPr>
        <w:t xml:space="preserve"> Audio systems must not be played at high volumes that disturb other residents.</w:t>
      </w:r>
    </w:p>
    <w:p w:rsidR="00E37EED" w:rsidRPr="00E37EED" w:rsidRDefault="00E37EED" w:rsidP="00DF4DF4">
      <w:pPr>
        <w:pStyle w:val="NormalWeb"/>
        <w:numPr>
          <w:ilvl w:val="0"/>
          <w:numId w:val="1"/>
        </w:numPr>
        <w:rPr>
          <w:rFonts w:ascii="Bookman Old Style" w:hAnsi="Bookman Old Style"/>
        </w:rPr>
      </w:pPr>
      <w:r w:rsidRPr="00E37EED">
        <w:rPr>
          <w:rFonts w:ascii="Bookman Old Style" w:hAnsi="Bookman Old Style"/>
          <w:b/>
          <w:bCs/>
        </w:rPr>
        <w:t>Prohibited Media:</w:t>
      </w:r>
      <w:r w:rsidRPr="00E37EED">
        <w:rPr>
          <w:rFonts w:ascii="Bookman Old Style" w:hAnsi="Bookman Old Style"/>
        </w:rPr>
        <w:t xml:space="preserve"> Hiring or bringing objectionable CDs/media from outside is strictly forbidden.</w:t>
      </w:r>
    </w:p>
    <w:p w:rsidR="00E37EED" w:rsidRPr="00E37EED" w:rsidRDefault="00E37EED" w:rsidP="00E37EED">
      <w:pPr>
        <w:pStyle w:val="NormalWeb"/>
        <w:rPr>
          <w:rFonts w:ascii="Bookman Old Style" w:hAnsi="Bookman Old Style"/>
        </w:rPr>
      </w:pPr>
      <w:r w:rsidRPr="00E37EED">
        <w:rPr>
          <w:rFonts w:ascii="Bookman Old Style" w:hAnsi="Bookman Old Style"/>
          <w:b/>
          <w:bCs/>
        </w:rPr>
        <w:t>Energy Conservation &amp; Room Security</w:t>
      </w:r>
    </w:p>
    <w:p w:rsidR="00E37EED" w:rsidRPr="00E37EED" w:rsidRDefault="00E37EED" w:rsidP="00DF4DF4">
      <w:pPr>
        <w:pStyle w:val="NormalWeb"/>
        <w:numPr>
          <w:ilvl w:val="0"/>
          <w:numId w:val="1"/>
        </w:numPr>
        <w:rPr>
          <w:rFonts w:ascii="Bookman Old Style" w:hAnsi="Bookman Old Style"/>
        </w:rPr>
      </w:pPr>
      <w:r w:rsidRPr="00E37EED">
        <w:rPr>
          <w:rFonts w:ascii="Bookman Old Style" w:hAnsi="Bookman Old Style"/>
          <w:b/>
          <w:bCs/>
        </w:rPr>
        <w:t>Power Down:</w:t>
      </w:r>
      <w:r w:rsidRPr="00E37EED">
        <w:rPr>
          <w:rFonts w:ascii="Bookman Old Style" w:hAnsi="Bookman Old Style"/>
        </w:rPr>
        <w:t xml:space="preserve"> Students must switch off all lights, fans, computers, and other electrical devices whenever leaving their rooms.</w:t>
      </w:r>
    </w:p>
    <w:p w:rsidR="00E37EED" w:rsidRPr="00E37EED" w:rsidRDefault="00E37EED" w:rsidP="00DF4DF4">
      <w:pPr>
        <w:pStyle w:val="NormalWeb"/>
        <w:numPr>
          <w:ilvl w:val="0"/>
          <w:numId w:val="1"/>
        </w:numPr>
        <w:rPr>
          <w:rFonts w:ascii="Bookman Old Style" w:hAnsi="Bookman Old Style"/>
        </w:rPr>
      </w:pPr>
      <w:r w:rsidRPr="00E37EED">
        <w:rPr>
          <w:rFonts w:ascii="Bookman Old Style" w:hAnsi="Bookman Old Style"/>
          <w:b/>
          <w:bCs/>
        </w:rPr>
        <w:t>Locking Rooms:</w:t>
      </w:r>
      <w:r w:rsidRPr="00E37EED">
        <w:rPr>
          <w:rFonts w:ascii="Bookman Old Style" w:hAnsi="Bookman Old Style"/>
        </w:rPr>
        <w:t xml:space="preserve"> Rooms must remain locked at all times when unattended.</w:t>
      </w:r>
    </w:p>
    <w:p w:rsidR="00473316" w:rsidRPr="00073FEC" w:rsidRDefault="00E37EED" w:rsidP="00DF4DF4">
      <w:pPr>
        <w:pStyle w:val="NormalWeb"/>
        <w:numPr>
          <w:ilvl w:val="0"/>
          <w:numId w:val="1"/>
        </w:numPr>
        <w:rPr>
          <w:rFonts w:ascii="Bookman Old Style" w:hAnsi="Bookman Old Style"/>
        </w:rPr>
      </w:pPr>
      <w:r w:rsidRPr="00E37EED">
        <w:rPr>
          <w:rFonts w:ascii="Bookman Old Style" w:hAnsi="Bookman Old Style"/>
          <w:b/>
          <w:bCs/>
        </w:rPr>
        <w:t>Enforcement:</w:t>
      </w:r>
      <w:r w:rsidRPr="00E37EED">
        <w:rPr>
          <w:rFonts w:ascii="Bookman Old Style" w:hAnsi="Bookman Old Style"/>
        </w:rPr>
        <w:t xml:space="preserve"> Failing to turn off electronics or leave rooms locked will result in penalties and disciplinary punishment</w:t>
      </w:r>
    </w:p>
    <w:p w:rsidR="00473316" w:rsidRPr="00473316" w:rsidRDefault="00473316" w:rsidP="00473316">
      <w:pPr>
        <w:pStyle w:val="NormalWeb"/>
        <w:rPr>
          <w:rFonts w:ascii="Bookman Old Style" w:hAnsi="Bookman Old Style"/>
          <w:sz w:val="28"/>
          <w:u w:val="single"/>
        </w:rPr>
      </w:pPr>
      <w:r w:rsidRPr="00473316">
        <w:rPr>
          <w:rFonts w:ascii="Bookman Old Style" w:hAnsi="Bookman Old Style"/>
          <w:b/>
          <w:bCs/>
          <w:sz w:val="28"/>
          <w:u w:val="single"/>
        </w:rPr>
        <w:lastRenderedPageBreak/>
        <w:t>Collective Responsibilities &amp; Operational Rules</w:t>
      </w:r>
    </w:p>
    <w:p w:rsidR="00473316" w:rsidRPr="00473316" w:rsidRDefault="00473316" w:rsidP="00473316">
      <w:pPr>
        <w:pStyle w:val="NormalWeb"/>
        <w:rPr>
          <w:rFonts w:ascii="Bookman Old Style" w:hAnsi="Bookman Old Style"/>
        </w:rPr>
      </w:pPr>
      <w:r w:rsidRPr="00473316">
        <w:rPr>
          <w:rFonts w:ascii="Bookman Old Style" w:hAnsi="Bookman Old Style"/>
          <w:b/>
          <w:bCs/>
        </w:rPr>
        <w:t>Property Care, Damages &amp; Inspections</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Shared Financial Liability:</w:t>
      </w:r>
      <w:r w:rsidRPr="00473316">
        <w:rPr>
          <w:rFonts w:ascii="Bookman Old Style" w:hAnsi="Bookman Old Style"/>
        </w:rPr>
        <w:t xml:space="preserve"> If damage to hostel property occurs and the responsible individual cannot be identified, repair costs will be split collectively among all residents.</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Damage Reporting:</w:t>
      </w:r>
      <w:r w:rsidRPr="00473316">
        <w:rPr>
          <w:rFonts w:ascii="Bookman Old Style" w:hAnsi="Bookman Old Style"/>
        </w:rPr>
        <w:t xml:space="preserve"> Report property damage immediately. Residents pay for all repairs except for standard wear and tear.</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No Defacing Property:</w:t>
      </w:r>
      <w:r w:rsidRPr="00473316">
        <w:rPr>
          <w:rFonts w:ascii="Bookman Old Style" w:hAnsi="Bookman Old Style"/>
        </w:rPr>
        <w:t xml:space="preserve"> Writing on walls, chalking, pasting posters, or displaying slogans anywhere in the hostel is banned.</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No Moving Furniture:</w:t>
      </w:r>
      <w:r w:rsidRPr="00473316">
        <w:rPr>
          <w:rFonts w:ascii="Bookman Old Style" w:hAnsi="Bookman Old Style"/>
        </w:rPr>
        <w:t xml:space="preserve"> Common hostel furniture must not be moved without explicit warden approval.</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Spot Checks &amp; Maintenance:</w:t>
      </w:r>
      <w:r w:rsidRPr="00473316">
        <w:rPr>
          <w:rFonts w:ascii="Bookman Old Style" w:hAnsi="Bookman Old Style"/>
        </w:rPr>
        <w:t xml:space="preserve"> Management reserves the right to conduct unannounced room inspections. Service staff (electricians, contractors) may enter rooms for official duties, though student privacy will be respected.</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Room Relocation:</w:t>
      </w:r>
      <w:r w:rsidRPr="00473316">
        <w:rPr>
          <w:rFonts w:ascii="Bookman Old Style" w:hAnsi="Bookman Old Style"/>
        </w:rPr>
        <w:t xml:space="preserve"> Management reserves the authority to reassign or move students to different rooms or units if necessary.</w:t>
      </w:r>
    </w:p>
    <w:p w:rsidR="00473316" w:rsidRPr="00473316" w:rsidRDefault="00473316" w:rsidP="00473316">
      <w:pPr>
        <w:pStyle w:val="NormalWeb"/>
        <w:rPr>
          <w:rFonts w:ascii="Bookman Old Style" w:hAnsi="Bookman Old Style"/>
        </w:rPr>
      </w:pPr>
      <w:r w:rsidRPr="00473316">
        <w:rPr>
          <w:rFonts w:ascii="Bookman Old Style" w:hAnsi="Bookman Old Style"/>
          <w:b/>
          <w:bCs/>
        </w:rPr>
        <w:t>Personal Belongings &amp; Room Security</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Valuables &amp; Theft:</w:t>
      </w:r>
      <w:r w:rsidRPr="00473316">
        <w:rPr>
          <w:rFonts w:ascii="Bookman Old Style" w:hAnsi="Bookman Old Style"/>
        </w:rPr>
        <w:t xml:space="preserve"> The hostel is not liable for lost or stolen items. Keep valuables (laptops, phones, cash) locked away—preferably using a branded lock—and ensure room doors are locked at all times, even during short absences.</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Fixed Accommodation:</w:t>
      </w:r>
      <w:r w:rsidRPr="00473316">
        <w:rPr>
          <w:rFonts w:ascii="Bookman Old Style" w:hAnsi="Bookman Old Style"/>
        </w:rPr>
        <w:t xml:space="preserve"> Changing rooms without authorization or sleeping in unauthorized rooms/areas is prohibited.</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Energy Conservation:</w:t>
      </w:r>
      <w:r w:rsidRPr="00473316">
        <w:rPr>
          <w:rFonts w:ascii="Bookman Old Style" w:hAnsi="Bookman Old Style"/>
        </w:rPr>
        <w:t xml:space="preserve"> All lights, fans, and electronics must be turned off when not in use.</w:t>
      </w:r>
    </w:p>
    <w:p w:rsidR="00473316" w:rsidRPr="00473316" w:rsidRDefault="00473316" w:rsidP="00473316">
      <w:pPr>
        <w:pStyle w:val="NormalWeb"/>
        <w:rPr>
          <w:rFonts w:ascii="Bookman Old Style" w:hAnsi="Bookman Old Style"/>
        </w:rPr>
      </w:pPr>
      <w:r w:rsidRPr="00473316">
        <w:rPr>
          <w:rFonts w:ascii="Bookman Old Style" w:hAnsi="Bookman Old Style"/>
          <w:b/>
          <w:bCs/>
        </w:rPr>
        <w:t>Safety, Conduct &amp; Student Duty</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Reporting Duty:</w:t>
      </w:r>
      <w:r w:rsidRPr="00473316">
        <w:rPr>
          <w:rFonts w:ascii="Bookman Old Style" w:hAnsi="Bookman Old Style"/>
        </w:rPr>
        <w:t xml:space="preserve"> Residents are obligated to report any suspicious activity, unwanted incidents, or rule violations to the warden immediately.</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Missing Roommate Alert:</w:t>
      </w:r>
      <w:r w:rsidRPr="00473316">
        <w:rPr>
          <w:rFonts w:ascii="Bookman Old Style" w:hAnsi="Bookman Old Style"/>
        </w:rPr>
        <w:t xml:space="preserve"> Report a roommate missing for more than 24 hours to the Accommodation Officer right away.</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Traffic Rules:</w:t>
      </w:r>
      <w:r w:rsidRPr="00473316">
        <w:rPr>
          <w:rFonts w:ascii="Bookman Old Style" w:hAnsi="Bookman Old Style"/>
        </w:rPr>
        <w:t xml:space="preserve"> Campus and internal hostel traffic regulations must be strictly followed.</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Off-Campus Trips:</w:t>
      </w:r>
      <w:r w:rsidRPr="00473316">
        <w:rPr>
          <w:rFonts w:ascii="Bookman Old Style" w:hAnsi="Bookman Old Style"/>
        </w:rPr>
        <w:t xml:space="preserve"> Prior written permission is mandatory for self-organized picnics, treks, or parties. Students assume full personal responsibility for their safety off-campus.</w:t>
      </w:r>
    </w:p>
    <w:p w:rsidR="00473316" w:rsidRPr="00473316" w:rsidRDefault="00473316" w:rsidP="00473316">
      <w:pPr>
        <w:pStyle w:val="NormalWeb"/>
        <w:rPr>
          <w:rFonts w:ascii="Bookman Old Style" w:hAnsi="Bookman Old Style"/>
        </w:rPr>
      </w:pPr>
      <w:r w:rsidRPr="00473316">
        <w:rPr>
          <w:rFonts w:ascii="Bookman Old Style" w:hAnsi="Bookman Old Style"/>
          <w:b/>
          <w:bCs/>
        </w:rPr>
        <w:t>Strict Prohibitions</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Weapons &amp; Hazardous Items:</w:t>
      </w:r>
      <w:r w:rsidRPr="00473316">
        <w:rPr>
          <w:rFonts w:ascii="Bookman Old Style" w:hAnsi="Bookman Old Style"/>
        </w:rPr>
        <w:t xml:space="preserve"> Firearms, air guns, lethal weapons, contraband drugs, alcohol, and toxic materials are strictly banned.</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lastRenderedPageBreak/>
        <w:t>Unauthorized Appliances:</w:t>
      </w:r>
      <w:r w:rsidRPr="00473316">
        <w:rPr>
          <w:rFonts w:ascii="Bookman Old Style" w:hAnsi="Bookman Old Style"/>
        </w:rPr>
        <w:t xml:space="preserve"> TVs, heaters, irons, ovens, and cooking appliances are strictly prohibited in student rooms.</w:t>
      </w:r>
    </w:p>
    <w:p w:rsid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No Pets:</w:t>
      </w:r>
      <w:r w:rsidRPr="00473316">
        <w:rPr>
          <w:rFonts w:ascii="Bookman Old Style" w:hAnsi="Bookman Old Style"/>
        </w:rPr>
        <w:t xml:space="preserve"> Animals and pets are strictly forbidden within the entire hostel complex.</w:t>
      </w:r>
    </w:p>
    <w:p w:rsidR="00473316" w:rsidRPr="00473316" w:rsidRDefault="00473316" w:rsidP="00473316">
      <w:pPr>
        <w:pStyle w:val="NormalWeb"/>
        <w:rPr>
          <w:rFonts w:ascii="Bookman Old Style" w:hAnsi="Bookman Old Style"/>
          <w:sz w:val="28"/>
          <w:u w:val="single"/>
        </w:rPr>
      </w:pPr>
      <w:r w:rsidRPr="00473316">
        <w:rPr>
          <w:rFonts w:ascii="Bookman Old Style" w:hAnsi="Bookman Old Style"/>
          <w:b/>
          <w:bCs/>
          <w:sz w:val="28"/>
          <w:u w:val="single"/>
        </w:rPr>
        <w:t>Admission Cancellation Policy &amp; Emergency Contacts</w:t>
      </w:r>
    </w:p>
    <w:p w:rsidR="00473316" w:rsidRPr="00473316" w:rsidRDefault="00473316" w:rsidP="00473316">
      <w:pPr>
        <w:pStyle w:val="NormalWeb"/>
        <w:rPr>
          <w:rFonts w:ascii="Bookman Old Style" w:hAnsi="Bookman Old Style"/>
        </w:rPr>
      </w:pPr>
      <w:r w:rsidRPr="00473316">
        <w:rPr>
          <w:rFonts w:ascii="Bookman Old Style" w:hAnsi="Bookman Old Style"/>
          <w:b/>
          <w:bCs/>
        </w:rPr>
        <w:t>Grounds for Admission Cancellation</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Health-Related Reasons:</w:t>
      </w:r>
      <w:r w:rsidRPr="00473316">
        <w:rPr>
          <w:rFonts w:ascii="Bookman Old Style" w:hAnsi="Bookman Old Style"/>
        </w:rPr>
        <w:t xml:space="preserve"> Admission may be revoked if a resident suffers from physical or mental health conditions that pose an infection risk or cause significant disturbance to other inmates.</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Misrepresentation:</w:t>
      </w:r>
      <w:r w:rsidRPr="00473316">
        <w:rPr>
          <w:rFonts w:ascii="Bookman Old Style" w:hAnsi="Bookman Old Style"/>
        </w:rPr>
        <w:t xml:space="preserve"> Suppressing or misrepresenting personal facts or information during or after admission.</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Indiscipline &amp; Behavior:</w:t>
      </w:r>
    </w:p>
    <w:p w:rsidR="00473316" w:rsidRPr="00473316" w:rsidRDefault="00473316" w:rsidP="00DF4DF4">
      <w:pPr>
        <w:pStyle w:val="NormalWeb"/>
        <w:numPr>
          <w:ilvl w:val="1"/>
          <w:numId w:val="1"/>
        </w:numPr>
        <w:rPr>
          <w:rFonts w:ascii="Bookman Old Style" w:hAnsi="Bookman Old Style"/>
        </w:rPr>
      </w:pPr>
      <w:r w:rsidRPr="00473316">
        <w:rPr>
          <w:rFonts w:ascii="Bookman Old Style" w:hAnsi="Bookman Old Style"/>
        </w:rPr>
        <w:t>Engaging in acts of indiscipline inside or outside the hostel premises.</w:t>
      </w:r>
    </w:p>
    <w:p w:rsidR="00473316" w:rsidRPr="00473316" w:rsidRDefault="00473316" w:rsidP="00DF4DF4">
      <w:pPr>
        <w:pStyle w:val="NormalWeb"/>
        <w:numPr>
          <w:ilvl w:val="1"/>
          <w:numId w:val="1"/>
        </w:numPr>
        <w:rPr>
          <w:rFonts w:ascii="Bookman Old Style" w:hAnsi="Bookman Old Style"/>
        </w:rPr>
      </w:pPr>
      <w:r w:rsidRPr="00473316">
        <w:rPr>
          <w:rFonts w:ascii="Bookman Old Style" w:hAnsi="Bookman Old Style"/>
        </w:rPr>
        <w:t>Misbehaving, using abusive language, or physically manhandling hostel staff or fellow residents.</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Rule &amp; Administrative Violations:</w:t>
      </w:r>
    </w:p>
    <w:p w:rsidR="00473316" w:rsidRPr="00473316" w:rsidRDefault="00473316" w:rsidP="00DF4DF4">
      <w:pPr>
        <w:pStyle w:val="NormalWeb"/>
        <w:numPr>
          <w:ilvl w:val="1"/>
          <w:numId w:val="1"/>
        </w:numPr>
        <w:rPr>
          <w:rFonts w:ascii="Bookman Old Style" w:hAnsi="Bookman Old Style"/>
        </w:rPr>
      </w:pPr>
      <w:r w:rsidRPr="00473316">
        <w:rPr>
          <w:rFonts w:ascii="Bookman Old Style" w:hAnsi="Bookman Old Style"/>
        </w:rPr>
        <w:t>Violating any hostel rules and regulations.</w:t>
      </w:r>
    </w:p>
    <w:p w:rsidR="00473316" w:rsidRPr="00473316" w:rsidRDefault="00473316" w:rsidP="00DF4DF4">
      <w:pPr>
        <w:pStyle w:val="NormalWeb"/>
        <w:numPr>
          <w:ilvl w:val="1"/>
          <w:numId w:val="1"/>
        </w:numPr>
        <w:rPr>
          <w:rFonts w:ascii="Bookman Old Style" w:hAnsi="Bookman Old Style"/>
        </w:rPr>
      </w:pPr>
      <w:r w:rsidRPr="00473316">
        <w:rPr>
          <w:rFonts w:ascii="Bookman Old Style" w:hAnsi="Bookman Old Style"/>
        </w:rPr>
        <w:t>Non-payment of hostel or mess dues.</w:t>
      </w:r>
    </w:p>
    <w:p w:rsidR="00473316" w:rsidRPr="00473316" w:rsidRDefault="00473316" w:rsidP="00DF4DF4">
      <w:pPr>
        <w:pStyle w:val="NormalWeb"/>
        <w:numPr>
          <w:ilvl w:val="1"/>
          <w:numId w:val="1"/>
        </w:numPr>
        <w:rPr>
          <w:rFonts w:ascii="Bookman Old Style" w:hAnsi="Bookman Old Style"/>
        </w:rPr>
      </w:pPr>
      <w:r w:rsidRPr="00473316">
        <w:rPr>
          <w:rFonts w:ascii="Bookman Old Style" w:hAnsi="Bookman Old Style"/>
        </w:rPr>
        <w:t>Unauthorized room sharing without prior permission from the warden.</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Substance Abuse:</w:t>
      </w:r>
      <w:r w:rsidRPr="00473316">
        <w:rPr>
          <w:rFonts w:ascii="Bookman Old Style" w:hAnsi="Bookman Old Style"/>
        </w:rPr>
        <w:t xml:space="preserve"> Possessing, consuming, or being under the influence of drugs, alcohol, or other intoxicants.</w:t>
      </w:r>
    </w:p>
    <w:p w:rsidR="00473316" w:rsidRPr="00473316" w:rsidRDefault="00473316" w:rsidP="00473316">
      <w:pPr>
        <w:pStyle w:val="NormalWeb"/>
        <w:rPr>
          <w:rFonts w:ascii="Bookman Old Style" w:hAnsi="Bookman Old Style"/>
        </w:rPr>
      </w:pPr>
      <w:r w:rsidRPr="00473316">
        <w:rPr>
          <w:rFonts w:ascii="Bookman Old Style" w:hAnsi="Bookman Old Style"/>
          <w:b/>
          <w:bCs/>
        </w:rPr>
        <w:t>Emergency Procedures</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General Emergency:</w:t>
      </w:r>
      <w:r w:rsidRPr="00473316">
        <w:rPr>
          <w:rFonts w:ascii="Bookman Old Style" w:hAnsi="Bookman Old Style"/>
        </w:rPr>
        <w:t xml:space="preserve"> Immediately contact the security guards at the guard house or reach out directly to the hostel/college authorities.</w:t>
      </w:r>
    </w:p>
    <w:p w:rsidR="00473316" w:rsidRPr="00473316" w:rsidRDefault="00473316" w:rsidP="00DF4DF4">
      <w:pPr>
        <w:pStyle w:val="NormalWeb"/>
        <w:numPr>
          <w:ilvl w:val="0"/>
          <w:numId w:val="1"/>
        </w:numPr>
        <w:rPr>
          <w:rFonts w:ascii="Bookman Old Style" w:hAnsi="Bookman Old Style"/>
        </w:rPr>
      </w:pPr>
      <w:r w:rsidRPr="00473316">
        <w:rPr>
          <w:rFonts w:ascii="Bookman Old Style" w:hAnsi="Bookman Old Style"/>
          <w:b/>
          <w:bCs/>
        </w:rPr>
        <w:t>Medical Emergency:</w:t>
      </w:r>
      <w:r w:rsidRPr="00473316">
        <w:rPr>
          <w:rFonts w:ascii="Bookman Old Style" w:hAnsi="Bookman Old Style"/>
        </w:rPr>
        <w:t xml:space="preserve"> Contact </w:t>
      </w:r>
      <w:r w:rsidRPr="00473316">
        <w:rPr>
          <w:rFonts w:ascii="Bookman Old Style" w:hAnsi="Bookman Old Style"/>
          <w:b/>
          <w:bCs/>
        </w:rPr>
        <w:t>FAME H &amp; RI</w:t>
      </w:r>
      <w:r w:rsidRPr="00473316">
        <w:rPr>
          <w:rFonts w:ascii="Bookman Old Style" w:hAnsi="Bookman Old Style"/>
        </w:rPr>
        <w:t xml:space="preserve"> </w:t>
      </w:r>
      <w:r>
        <w:rPr>
          <w:rFonts w:ascii="Bookman Old Style" w:hAnsi="Bookman Old Style"/>
          <w:i/>
          <w:iCs/>
        </w:rPr>
        <w:t xml:space="preserve"> Number :-</w:t>
      </w:r>
    </w:p>
    <w:p w:rsidR="00473316" w:rsidRPr="00473316" w:rsidRDefault="00473316" w:rsidP="00473316">
      <w:pPr>
        <w:pStyle w:val="NormalWeb"/>
        <w:ind w:left="720"/>
        <w:rPr>
          <w:rFonts w:ascii="Bookman Old Style" w:hAnsi="Bookman Old Style"/>
        </w:rPr>
      </w:pPr>
    </w:p>
    <w:p w:rsidR="00CA66FE" w:rsidRPr="00CA66FE" w:rsidRDefault="00CA66FE" w:rsidP="00CA66FE">
      <w:pPr>
        <w:pStyle w:val="NormalWeb"/>
        <w:rPr>
          <w:rFonts w:ascii="Bookman Old Style" w:hAnsi="Bookman Old Style"/>
          <w:sz w:val="28"/>
          <w:u w:val="single"/>
        </w:rPr>
      </w:pPr>
      <w:r w:rsidRPr="00CA66FE">
        <w:rPr>
          <w:rFonts w:ascii="Bookman Old Style" w:hAnsi="Bookman Old Style"/>
          <w:b/>
          <w:bCs/>
          <w:sz w:val="28"/>
          <w:u w:val="single"/>
        </w:rPr>
        <w:t>General Hostel Rules &amp; Procedures</w:t>
      </w:r>
    </w:p>
    <w:p w:rsidR="00CA66FE" w:rsidRPr="00CA66FE" w:rsidRDefault="00CA66FE" w:rsidP="00CA66FE">
      <w:pPr>
        <w:pStyle w:val="NormalWeb"/>
        <w:rPr>
          <w:rFonts w:ascii="Bookman Old Style" w:hAnsi="Bookman Old Style"/>
        </w:rPr>
      </w:pPr>
      <w:r w:rsidRPr="00CA66FE">
        <w:rPr>
          <w:rFonts w:ascii="Bookman Old Style" w:hAnsi="Bookman Old Style"/>
          <w:b/>
          <w:bCs/>
        </w:rPr>
        <w:t>Inspections &amp; Hostel Admission</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Room Inspections:</w:t>
      </w:r>
      <w:r w:rsidRPr="00CA66FE">
        <w:rPr>
          <w:rFonts w:ascii="Bookman Old Style" w:hAnsi="Bookman Old Style"/>
        </w:rPr>
        <w:t xml:space="preserve"> Wardens and college authorities reserve the right to inspect student rooms at any time for cleanliness and discipline checks.</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Admission Status:</w:t>
      </w:r>
      <w:r w:rsidRPr="00CA66FE">
        <w:rPr>
          <w:rFonts w:ascii="Bookman Old Style" w:hAnsi="Bookman Old Style"/>
        </w:rPr>
        <w:t xml:space="preserve"> Hostel admission is a privilege, not a legal right.</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Information Updates:</w:t>
      </w:r>
      <w:r w:rsidRPr="00CA66FE">
        <w:rPr>
          <w:rFonts w:ascii="Bookman Old Style" w:hAnsi="Bookman Old Style"/>
        </w:rPr>
        <w:t xml:space="preserve"> Any changes to personal details provided during admission must be reported to the hostel office immediately.</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Fee Policy:</w:t>
      </w:r>
      <w:r w:rsidRPr="00CA66FE">
        <w:rPr>
          <w:rFonts w:ascii="Bookman Old Style" w:hAnsi="Bookman Old Style"/>
        </w:rPr>
        <w:t xml:space="preserve"> Fees submitted are strictly non-refundable under any circumstances.</w:t>
      </w:r>
    </w:p>
    <w:p w:rsidR="00CA66FE" w:rsidRPr="00CA66FE" w:rsidRDefault="00CA66FE" w:rsidP="00CA66FE">
      <w:pPr>
        <w:pStyle w:val="NormalWeb"/>
        <w:rPr>
          <w:rFonts w:ascii="Bookman Old Style" w:hAnsi="Bookman Old Style"/>
        </w:rPr>
      </w:pPr>
      <w:r w:rsidRPr="00CA66FE">
        <w:rPr>
          <w:rFonts w:ascii="Bookman Old Style" w:hAnsi="Bookman Old Style"/>
          <w:b/>
          <w:bCs/>
        </w:rPr>
        <w:t>Leave Procedures &amp; Extension</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lastRenderedPageBreak/>
        <w:t>Prior Permission:</w:t>
      </w:r>
      <w:r w:rsidRPr="00CA66FE">
        <w:rPr>
          <w:rFonts w:ascii="Bookman Old Style" w:hAnsi="Bookman Old Style"/>
        </w:rPr>
        <w:t xml:space="preserve"> Students leaving the hostel for weekends, vacations, or home must get prior approval from the warden and log details in the Leave Register.</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Leave Extensions:</w:t>
      </w:r>
      <w:r w:rsidRPr="00CA66FE">
        <w:rPr>
          <w:rFonts w:ascii="Bookman Old Style" w:hAnsi="Bookman Old Style"/>
        </w:rPr>
        <w:t xml:space="preserve"> Extensions must be requested by parents/guardians before the current leave expires via an authorized signed request.</w:t>
      </w:r>
    </w:p>
    <w:p w:rsidR="00CA66FE" w:rsidRPr="00CA66FE" w:rsidRDefault="00CA66FE" w:rsidP="00CA66FE">
      <w:pPr>
        <w:pStyle w:val="NormalWeb"/>
        <w:rPr>
          <w:rFonts w:ascii="Bookman Old Style" w:hAnsi="Bookman Old Style"/>
        </w:rPr>
      </w:pPr>
      <w:r w:rsidRPr="00CA66FE">
        <w:rPr>
          <w:rFonts w:ascii="Bookman Old Style" w:hAnsi="Bookman Old Style"/>
          <w:b/>
          <w:bCs/>
        </w:rPr>
        <w:t>Late Return Penalties &amp; Overstay Action</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Failure to Report:</w:t>
      </w:r>
      <w:r w:rsidRPr="00CA66FE">
        <w:rPr>
          <w:rFonts w:ascii="Bookman Old Style" w:hAnsi="Bookman Old Style"/>
        </w:rPr>
        <w:t xml:space="preserve"> Returning late from outstation leave without prior permission results in a fine and an official warning letter sent to the home address.</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Unclaimed Property Removal:</w:t>
      </w:r>
      <w:r w:rsidRPr="00CA66FE">
        <w:rPr>
          <w:rFonts w:ascii="Bookman Old Style" w:hAnsi="Bookman Old Style"/>
        </w:rPr>
        <w:t xml:space="preserve"> If no response is received from parents within </w:t>
      </w:r>
      <w:r w:rsidRPr="00CA66FE">
        <w:rPr>
          <w:rFonts w:ascii="Bookman Old Style" w:hAnsi="Bookman Old Style"/>
          <w:b/>
          <w:bCs/>
        </w:rPr>
        <w:t>7 working days</w:t>
      </w:r>
      <w:r w:rsidRPr="00CA66FE">
        <w:rPr>
          <w:rFonts w:ascii="Bookman Old Style" w:hAnsi="Bookman Old Style"/>
        </w:rPr>
        <w:t xml:space="preserve"> of sending the warning letter, student belongings will be removed from the room and stored separately.</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Overstay Action:</w:t>
      </w:r>
      <w:r w:rsidRPr="00CA66FE">
        <w:rPr>
          <w:rFonts w:ascii="Bookman Old Style" w:hAnsi="Bookman Old Style"/>
        </w:rPr>
        <w:t xml:space="preserve"> If a student is absent without communication for </w:t>
      </w:r>
      <w:r w:rsidRPr="00CA66FE">
        <w:rPr>
          <w:rFonts w:ascii="Bookman Old Style" w:hAnsi="Bookman Old Style"/>
          <w:b/>
          <w:bCs/>
        </w:rPr>
        <w:t>more than a week</w:t>
      </w:r>
      <w:r w:rsidRPr="00CA66FE">
        <w:rPr>
          <w:rFonts w:ascii="Bookman Old Style" w:hAnsi="Bookman Old Style"/>
        </w:rPr>
        <w:t>, management reserves the right to take administrative action (including room reallocation).</w:t>
      </w:r>
    </w:p>
    <w:p w:rsidR="00CA66FE" w:rsidRPr="00CA66FE" w:rsidRDefault="00CA66FE" w:rsidP="00CA66FE">
      <w:pPr>
        <w:pStyle w:val="NormalWeb"/>
        <w:rPr>
          <w:rFonts w:ascii="Bookman Old Style" w:hAnsi="Bookman Old Style"/>
        </w:rPr>
      </w:pPr>
      <w:r w:rsidRPr="00CA66FE">
        <w:rPr>
          <w:rFonts w:ascii="Bookman Old Style" w:hAnsi="Bookman Old Style"/>
          <w:b/>
          <w:bCs/>
        </w:rPr>
        <w:t>Vacating the Hostel &amp; Authority Powers</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No Dues Certificate (NOC):</w:t>
      </w:r>
      <w:r w:rsidRPr="00CA66FE">
        <w:rPr>
          <w:rFonts w:ascii="Bookman Old Style" w:hAnsi="Bookman Old Style"/>
        </w:rPr>
        <w:t xml:space="preserve"> Students must obtain a signed "No Dues Certificate" before leaving the hostel permanently and must vacate the room immediately once the NOC is issued.</w:t>
      </w:r>
    </w:p>
    <w:p w:rsidR="00CA66FE" w:rsidRPr="00CA66FE" w:rsidRDefault="00CA66FE" w:rsidP="00DF4DF4">
      <w:pPr>
        <w:pStyle w:val="NormalWeb"/>
        <w:numPr>
          <w:ilvl w:val="0"/>
          <w:numId w:val="1"/>
        </w:numPr>
        <w:rPr>
          <w:rFonts w:ascii="Bookman Old Style" w:hAnsi="Bookman Old Style"/>
        </w:rPr>
      </w:pPr>
      <w:r w:rsidRPr="00CA66FE">
        <w:rPr>
          <w:rFonts w:ascii="Bookman Old Style" w:hAnsi="Bookman Old Style"/>
          <w:b/>
          <w:bCs/>
        </w:rPr>
        <w:t>Dismissal Authority:</w:t>
      </w:r>
      <w:r w:rsidRPr="00CA66FE">
        <w:rPr>
          <w:rFonts w:ascii="Bookman Old Style" w:hAnsi="Bookman Old Style"/>
        </w:rPr>
        <w:t xml:space="preserve"> Management reserves the right to dismiss any hosteller at any time for misbehavior or failure to comply with discipline guidelines.</w:t>
      </w:r>
    </w:p>
    <w:p w:rsidR="00E358D5" w:rsidRPr="00E358D5" w:rsidRDefault="00E358D5" w:rsidP="00E358D5">
      <w:pPr>
        <w:pStyle w:val="NormalWeb"/>
        <w:jc w:val="center"/>
        <w:rPr>
          <w:rFonts w:ascii="Bookman Old Style" w:hAnsi="Bookman Old Style"/>
          <w:sz w:val="32"/>
          <w:u w:val="single"/>
        </w:rPr>
      </w:pPr>
      <w:r w:rsidRPr="00E358D5">
        <w:rPr>
          <w:rFonts w:ascii="Bookman Old Style" w:hAnsi="Bookman Old Style"/>
          <w:b/>
          <w:bCs/>
          <w:sz w:val="32"/>
          <w:u w:val="single"/>
        </w:rPr>
        <w:t>Student Hostel Undertaking &amp; Terms of Agreement</w:t>
      </w:r>
    </w:p>
    <w:p w:rsidR="00E358D5" w:rsidRPr="00E358D5" w:rsidRDefault="00E358D5" w:rsidP="00E358D5">
      <w:pPr>
        <w:pStyle w:val="NormalWeb"/>
        <w:rPr>
          <w:rFonts w:ascii="Bookman Old Style" w:hAnsi="Bookman Old Style"/>
        </w:rPr>
      </w:pPr>
      <w:r w:rsidRPr="00E358D5">
        <w:rPr>
          <w:rFonts w:ascii="Bookman Old Style" w:hAnsi="Bookman Old Style"/>
          <w:b/>
          <w:bCs/>
        </w:rPr>
        <w:t>Fee Obligations &amp; Financial Responsibility</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Single Installment Payment:</w:t>
      </w:r>
      <w:r w:rsidRPr="00E358D5">
        <w:rPr>
          <w:rFonts w:ascii="Bookman Old Style" w:hAnsi="Bookman Old Style"/>
        </w:rPr>
        <w:t xml:space="preserve"> Hostel and mess fees must be paid upfront in a single installment.</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Mid-Semester Withdrawal Penalty:</w:t>
      </w:r>
      <w:r w:rsidRPr="00E358D5">
        <w:rPr>
          <w:rFonts w:ascii="Bookman Old Style" w:hAnsi="Bookman Old Style"/>
        </w:rPr>
        <w:t xml:space="preserve"> Discontinuing hostel residence mid-semester for any reason results in a mandatory fee deduction for the full 12 months.</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Property Damage Compensation:</w:t>
      </w:r>
      <w:r w:rsidRPr="00E358D5">
        <w:rPr>
          <w:rFonts w:ascii="Bookman Old Style" w:hAnsi="Bookman Old Style"/>
        </w:rPr>
        <w:t xml:space="preserve"> Students agree to financially compensate the institution for any loss or damage to hostel furniture or articles caused by carelessness or negligence.</w:t>
      </w:r>
    </w:p>
    <w:p w:rsidR="00E358D5" w:rsidRPr="00E358D5" w:rsidRDefault="00E358D5" w:rsidP="00E358D5">
      <w:pPr>
        <w:pStyle w:val="NormalWeb"/>
        <w:rPr>
          <w:rFonts w:ascii="Bookman Old Style" w:hAnsi="Bookman Old Style"/>
        </w:rPr>
      </w:pPr>
      <w:r w:rsidRPr="00E358D5">
        <w:rPr>
          <w:rFonts w:ascii="Bookman Old Style" w:hAnsi="Bookman Old Style"/>
          <w:b/>
          <w:bCs/>
        </w:rPr>
        <w:t>Strict Prohibitions &amp; Anti-Ragging Legal Warning</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Zero-Tolerance Anti-Ragging:</w:t>
      </w:r>
      <w:r w:rsidRPr="00E358D5">
        <w:rPr>
          <w:rFonts w:ascii="Bookman Old Style" w:hAnsi="Bookman Old Style"/>
        </w:rPr>
        <w:t xml:space="preserve"> Engaging in ragging results in immediate dismissal from both the hostel and the college. Offense is legally punishable under the </w:t>
      </w:r>
      <w:r w:rsidRPr="00E358D5">
        <w:rPr>
          <w:rFonts w:ascii="Bookman Old Style" w:hAnsi="Bookman Old Style"/>
          <w:b/>
          <w:bCs/>
        </w:rPr>
        <w:t>Karnataka Education Act 1983 (Karnataka Act No. 1 of 1995)</w:t>
      </w:r>
      <w:r w:rsidRPr="00E358D5">
        <w:rPr>
          <w:rFonts w:ascii="Bookman Old Style" w:hAnsi="Bookman Old Style"/>
        </w:rPr>
        <w:t>.</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No outside Water/Food Delivery:</w:t>
      </w:r>
      <w:r w:rsidRPr="00E358D5">
        <w:rPr>
          <w:rFonts w:ascii="Bookman Old Style" w:hAnsi="Bookman Old Style"/>
        </w:rPr>
        <w:t xml:space="preserve"> Ordering or taking bottled water and food from outside delivery agents is prohibited.</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lastRenderedPageBreak/>
        <w:t>Unregistered Guests Banned:</w:t>
      </w:r>
      <w:r w:rsidRPr="00E358D5">
        <w:rPr>
          <w:rFonts w:ascii="Bookman Old Style" w:hAnsi="Bookman Old Style"/>
        </w:rPr>
        <w:t xml:space="preserve"> Hosting friends in student rooms for any reason is strictly forbidden. Unauthorized guests discovered during surprise inspections will result in immediate eviction of the resident student.</w:t>
      </w:r>
    </w:p>
    <w:p w:rsidR="00E358D5" w:rsidRPr="00E358D5" w:rsidRDefault="00E358D5" w:rsidP="00E358D5">
      <w:pPr>
        <w:pStyle w:val="NormalWeb"/>
        <w:rPr>
          <w:rFonts w:ascii="Bookman Old Style" w:hAnsi="Bookman Old Style"/>
        </w:rPr>
      </w:pPr>
      <w:r w:rsidRPr="00E358D5">
        <w:rPr>
          <w:rFonts w:ascii="Bookman Old Style" w:hAnsi="Bookman Old Style"/>
          <w:b/>
          <w:bCs/>
        </w:rPr>
        <w:t>Mess Etiquette &amp; Resource Conservation</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Mess Rules &amp; Menu:</w:t>
      </w:r>
      <w:r w:rsidRPr="00E358D5">
        <w:rPr>
          <w:rFonts w:ascii="Bookman Old Style" w:hAnsi="Bookman Old Style"/>
        </w:rPr>
        <w:t xml:space="preserve"> Students accept the structured food menu provided by FAME H &amp; RI authorities and agree to support dining operations.</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Dress Code:</w:t>
      </w:r>
      <w:r w:rsidRPr="00E358D5">
        <w:rPr>
          <w:rFonts w:ascii="Bookman Old Style" w:hAnsi="Bookman Old Style"/>
        </w:rPr>
        <w:t xml:space="preserve"> Decent, full-length attire is mandatory when entering the dining hall.</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Resource Conservation:</w:t>
      </w:r>
      <w:r w:rsidRPr="00E358D5">
        <w:rPr>
          <w:rFonts w:ascii="Bookman Old Style" w:hAnsi="Bookman Old Style"/>
        </w:rPr>
        <w:t xml:space="preserve"> Students commit to avoiding waste and judiciously using electricity, water, and food.</w:t>
      </w:r>
    </w:p>
    <w:p w:rsidR="00E358D5" w:rsidRPr="00E358D5" w:rsidRDefault="00E358D5" w:rsidP="00E358D5">
      <w:pPr>
        <w:pStyle w:val="NormalWeb"/>
        <w:rPr>
          <w:rFonts w:ascii="Bookman Old Style" w:hAnsi="Bookman Old Style"/>
        </w:rPr>
      </w:pPr>
      <w:r w:rsidRPr="00E358D5">
        <w:rPr>
          <w:rFonts w:ascii="Bookman Old Style" w:hAnsi="Bookman Old Style"/>
          <w:b/>
          <w:bCs/>
        </w:rPr>
        <w:t>Safety, Travel &amp; Personal Belongings</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Appliance Disclosure:</w:t>
      </w:r>
      <w:r w:rsidRPr="00E358D5">
        <w:rPr>
          <w:rFonts w:ascii="Bookman Old Style" w:hAnsi="Bookman Old Style"/>
        </w:rPr>
        <w:t xml:space="preserve"> Students must voluntarily disclose any electrical appliances used in their rooms.</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Travel Notifications:</w:t>
      </w:r>
      <w:r w:rsidRPr="00E358D5">
        <w:rPr>
          <w:rFonts w:ascii="Bookman Old Style" w:hAnsi="Bookman Old Style"/>
        </w:rPr>
        <w:t xml:space="preserve"> Outstation travel requires advance notice to the resident warden and hostel custodian. Unreported trips place full responsibility for personal safety on the student.</w:t>
      </w:r>
    </w:p>
    <w:p w:rsidR="00E358D5" w:rsidRPr="00E358D5" w:rsidRDefault="00E358D5" w:rsidP="00DF4DF4">
      <w:pPr>
        <w:pStyle w:val="NormalWeb"/>
        <w:numPr>
          <w:ilvl w:val="0"/>
          <w:numId w:val="1"/>
        </w:numPr>
        <w:rPr>
          <w:rFonts w:ascii="Bookman Old Style" w:hAnsi="Bookman Old Style"/>
        </w:rPr>
      </w:pPr>
      <w:r w:rsidRPr="00E358D5">
        <w:rPr>
          <w:rFonts w:ascii="Bookman Old Style" w:hAnsi="Bookman Old Style"/>
          <w:b/>
          <w:bCs/>
        </w:rPr>
        <w:t>Personal Property:</w:t>
      </w:r>
      <w:r w:rsidRPr="00E358D5">
        <w:rPr>
          <w:rFonts w:ascii="Bookman Old Style" w:hAnsi="Bookman Old Style"/>
        </w:rPr>
        <w:t xml:space="preserve"> Students are solely responsible for securing personal belongings (laptops, phones, valuables) using locks and keeping room doors locked at all times.</w:t>
      </w:r>
    </w:p>
    <w:p w:rsidR="00E358D5" w:rsidRPr="00E358D5" w:rsidRDefault="00E358D5" w:rsidP="00E358D5">
      <w:pPr>
        <w:pStyle w:val="NormalWeb"/>
        <w:rPr>
          <w:rFonts w:ascii="Bookman Old Style" w:hAnsi="Bookman Old Style"/>
        </w:rPr>
      </w:pPr>
      <w:r w:rsidRPr="00E358D5">
        <w:rPr>
          <w:rFonts w:ascii="Bookman Old Style" w:hAnsi="Bookman Old Style"/>
          <w:b/>
          <w:bCs/>
        </w:rPr>
        <w:t>Student &amp; Parent Declaration Details</w:t>
      </w:r>
    </w:p>
    <w:p w:rsidR="00E358D5" w:rsidRPr="00E358D5" w:rsidRDefault="00E358D5" w:rsidP="00E358D5">
      <w:pPr>
        <w:pStyle w:val="NormalWeb"/>
        <w:rPr>
          <w:rFonts w:ascii="Bookman Old Style" w:hAnsi="Bookman Old Style"/>
        </w:rPr>
      </w:pPr>
      <w:r w:rsidRPr="00E358D5">
        <w:rPr>
          <w:rFonts w:ascii="Bookman Old Style" w:hAnsi="Bookman Old Style"/>
        </w:rPr>
        <w:t>Declared this __________ day of ____________ month of 20____ year.</w:t>
      </w:r>
    </w:p>
    <w:p w:rsidR="00E358D5" w:rsidRPr="00E358D5" w:rsidRDefault="00E358D5" w:rsidP="00E358D5">
      <w:pPr>
        <w:pStyle w:val="NormalWeb"/>
        <w:rPr>
          <w:rFonts w:ascii="Bookman Old Style" w:hAnsi="Bookman Old Style"/>
        </w:rPr>
      </w:pPr>
      <w:r w:rsidRPr="00E358D5">
        <w:rPr>
          <w:rFonts w:ascii="Bookman Old Style" w:hAnsi="Bookman Old Style"/>
          <w:b/>
          <w:bCs/>
        </w:rPr>
        <w:t>Student Information:</w:t>
      </w:r>
    </w:p>
    <w:p w:rsidR="00E358D5" w:rsidRPr="00E358D5" w:rsidRDefault="00E358D5" w:rsidP="00E358D5">
      <w:pPr>
        <w:pStyle w:val="NormalWeb"/>
        <w:numPr>
          <w:ilvl w:val="0"/>
          <w:numId w:val="34"/>
        </w:numPr>
        <w:rPr>
          <w:rFonts w:ascii="Bookman Old Style" w:hAnsi="Bookman Old Style"/>
        </w:rPr>
      </w:pPr>
      <w:r w:rsidRPr="00E358D5">
        <w:rPr>
          <w:rFonts w:ascii="Bookman Old Style" w:hAnsi="Bookman Old Style"/>
          <w:b/>
          <w:bCs/>
        </w:rPr>
        <w:t>Student Name:</w:t>
      </w:r>
      <w:r w:rsidRPr="00E358D5">
        <w:rPr>
          <w:rFonts w:ascii="Bookman Old Style" w:hAnsi="Bookman Old Style"/>
        </w:rPr>
        <w:t xml:space="preserve"> _______________________________________</w:t>
      </w:r>
    </w:p>
    <w:p w:rsidR="00E358D5" w:rsidRPr="00E358D5" w:rsidRDefault="00E358D5" w:rsidP="00E358D5">
      <w:pPr>
        <w:pStyle w:val="NormalWeb"/>
        <w:numPr>
          <w:ilvl w:val="0"/>
          <w:numId w:val="34"/>
        </w:numPr>
        <w:rPr>
          <w:rFonts w:ascii="Bookman Old Style" w:hAnsi="Bookman Old Style"/>
        </w:rPr>
      </w:pPr>
      <w:r w:rsidRPr="00E358D5">
        <w:rPr>
          <w:rFonts w:ascii="Bookman Old Style" w:hAnsi="Bookman Old Style"/>
          <w:b/>
          <w:bCs/>
        </w:rPr>
        <w:t>Course / Branch:</w:t>
      </w:r>
      <w:r w:rsidRPr="00E358D5">
        <w:rPr>
          <w:rFonts w:ascii="Bookman Old Style" w:hAnsi="Bookman Old Style"/>
        </w:rPr>
        <w:t xml:space="preserve"> _____________________________________</w:t>
      </w:r>
    </w:p>
    <w:p w:rsidR="00E358D5" w:rsidRPr="00E358D5" w:rsidRDefault="00E358D5" w:rsidP="00E358D5">
      <w:pPr>
        <w:pStyle w:val="NormalWeb"/>
        <w:numPr>
          <w:ilvl w:val="0"/>
          <w:numId w:val="34"/>
        </w:numPr>
        <w:rPr>
          <w:rFonts w:ascii="Bookman Old Style" w:hAnsi="Bookman Old Style"/>
        </w:rPr>
      </w:pPr>
      <w:r w:rsidRPr="00E358D5">
        <w:rPr>
          <w:rFonts w:ascii="Bookman Old Style" w:hAnsi="Bookman Old Style"/>
          <w:b/>
          <w:bCs/>
        </w:rPr>
        <w:t>Student Mobile No.:</w:t>
      </w:r>
      <w:r w:rsidRPr="00E358D5">
        <w:rPr>
          <w:rFonts w:ascii="Bookman Old Style" w:hAnsi="Bookman Old Style"/>
        </w:rPr>
        <w:t xml:space="preserve"> ___________________________________</w:t>
      </w:r>
    </w:p>
    <w:p w:rsidR="00E358D5" w:rsidRDefault="00E358D5" w:rsidP="00E358D5">
      <w:pPr>
        <w:pStyle w:val="NormalWeb"/>
        <w:numPr>
          <w:ilvl w:val="0"/>
          <w:numId w:val="34"/>
        </w:numPr>
        <w:rPr>
          <w:rFonts w:ascii="Bookman Old Style" w:hAnsi="Bookman Old Style"/>
        </w:rPr>
      </w:pPr>
      <w:r w:rsidRPr="00E358D5">
        <w:rPr>
          <w:rFonts w:ascii="Bookman Old Style" w:hAnsi="Bookman Old Style"/>
          <w:b/>
          <w:bCs/>
        </w:rPr>
        <w:t>Permanent Address:</w:t>
      </w:r>
      <w:r w:rsidRPr="00E358D5">
        <w:rPr>
          <w:rFonts w:ascii="Bookman Old Style" w:hAnsi="Bookman Old Style"/>
        </w:rPr>
        <w:t xml:space="preserve"> ___________________________________</w:t>
      </w:r>
    </w:p>
    <w:p w:rsidR="00E358D5" w:rsidRPr="00E358D5" w:rsidRDefault="00E358D5" w:rsidP="00E358D5">
      <w:pPr>
        <w:pStyle w:val="NormalWeb"/>
        <w:ind w:left="720"/>
        <w:rPr>
          <w:rFonts w:ascii="Bookman Old Style" w:hAnsi="Bookman Old Style"/>
          <w:sz w:val="2"/>
        </w:rPr>
      </w:pPr>
    </w:p>
    <w:p w:rsidR="00E358D5" w:rsidRPr="00E358D5" w:rsidRDefault="00E358D5" w:rsidP="00E358D5">
      <w:pPr>
        <w:pStyle w:val="NormalWeb"/>
        <w:numPr>
          <w:ilvl w:val="0"/>
          <w:numId w:val="34"/>
        </w:numPr>
        <w:rPr>
          <w:rFonts w:ascii="Bookman Old Style" w:hAnsi="Bookman Old Style"/>
        </w:rPr>
      </w:pPr>
      <w:r w:rsidRPr="00E358D5">
        <w:rPr>
          <w:rFonts w:ascii="Bookman Old Style" w:hAnsi="Bookman Old Style"/>
          <w:b/>
          <w:bCs/>
        </w:rPr>
        <w:t>Student Signature:</w:t>
      </w:r>
      <w:r w:rsidRPr="00E358D5">
        <w:rPr>
          <w:rFonts w:ascii="Bookman Old Style" w:hAnsi="Bookman Old Style"/>
        </w:rPr>
        <w:t xml:space="preserve"> ____________________________________</w:t>
      </w:r>
    </w:p>
    <w:p w:rsidR="00E358D5" w:rsidRPr="00E358D5" w:rsidRDefault="00E358D5" w:rsidP="00E358D5">
      <w:pPr>
        <w:pStyle w:val="NormalWeb"/>
        <w:rPr>
          <w:rFonts w:ascii="Bookman Old Style" w:hAnsi="Bookman Old Style"/>
        </w:rPr>
      </w:pPr>
      <w:r w:rsidRPr="00E358D5">
        <w:rPr>
          <w:rFonts w:ascii="Bookman Old Style" w:hAnsi="Bookman Old Style"/>
          <w:b/>
          <w:bCs/>
        </w:rPr>
        <w:t>Parent / Guardian Information:</w:t>
      </w:r>
    </w:p>
    <w:p w:rsidR="00E358D5" w:rsidRPr="00E358D5" w:rsidRDefault="00E358D5" w:rsidP="00E358D5">
      <w:pPr>
        <w:pStyle w:val="NormalWeb"/>
        <w:numPr>
          <w:ilvl w:val="0"/>
          <w:numId w:val="35"/>
        </w:numPr>
        <w:rPr>
          <w:rFonts w:ascii="Bookman Old Style" w:hAnsi="Bookman Old Style"/>
        </w:rPr>
      </w:pPr>
      <w:r w:rsidRPr="00E358D5">
        <w:rPr>
          <w:rFonts w:ascii="Bookman Old Style" w:hAnsi="Bookman Old Style"/>
          <w:b/>
          <w:bCs/>
        </w:rPr>
        <w:t>Parent / Guardian Name:</w:t>
      </w:r>
      <w:r w:rsidRPr="00E358D5">
        <w:rPr>
          <w:rFonts w:ascii="Bookman Old Style" w:hAnsi="Bookman Old Style"/>
        </w:rPr>
        <w:t xml:space="preserve"> ______________________________</w:t>
      </w:r>
    </w:p>
    <w:p w:rsidR="00E358D5" w:rsidRPr="00E358D5" w:rsidRDefault="00E358D5" w:rsidP="00E358D5">
      <w:pPr>
        <w:pStyle w:val="NormalWeb"/>
        <w:numPr>
          <w:ilvl w:val="0"/>
          <w:numId w:val="35"/>
        </w:numPr>
        <w:rPr>
          <w:rFonts w:ascii="Bookman Old Style" w:hAnsi="Bookman Old Style"/>
        </w:rPr>
      </w:pPr>
      <w:r w:rsidRPr="00E358D5">
        <w:rPr>
          <w:rFonts w:ascii="Bookman Old Style" w:hAnsi="Bookman Old Style"/>
          <w:b/>
          <w:bCs/>
        </w:rPr>
        <w:t>Parent / Guardian Mobile No.:</w:t>
      </w:r>
      <w:r w:rsidRPr="00E358D5">
        <w:rPr>
          <w:rFonts w:ascii="Bookman Old Style" w:hAnsi="Bookman Old Style"/>
        </w:rPr>
        <w:t xml:space="preserve"> __________________________</w:t>
      </w:r>
    </w:p>
    <w:p w:rsidR="00E358D5" w:rsidRPr="00E358D5" w:rsidRDefault="00E358D5" w:rsidP="00E358D5">
      <w:pPr>
        <w:pStyle w:val="NormalWeb"/>
        <w:ind w:left="720"/>
        <w:rPr>
          <w:rFonts w:ascii="Bookman Old Style" w:hAnsi="Bookman Old Style"/>
          <w:sz w:val="2"/>
        </w:rPr>
      </w:pPr>
    </w:p>
    <w:p w:rsidR="00B9620C" w:rsidRPr="00E17863" w:rsidRDefault="00E358D5" w:rsidP="00E17863">
      <w:pPr>
        <w:pStyle w:val="NormalWeb"/>
        <w:numPr>
          <w:ilvl w:val="0"/>
          <w:numId w:val="35"/>
        </w:numPr>
        <w:rPr>
          <w:rFonts w:ascii="Bookman Old Style" w:hAnsi="Bookman Old Style"/>
        </w:rPr>
      </w:pPr>
      <w:r w:rsidRPr="00E17863">
        <w:rPr>
          <w:rFonts w:ascii="Bookman Old Style" w:hAnsi="Bookman Old Style"/>
          <w:b/>
          <w:bCs/>
        </w:rPr>
        <w:t>Parent / Guardian Signature:</w:t>
      </w:r>
      <w:r w:rsidRPr="00E17863">
        <w:rPr>
          <w:rFonts w:ascii="Bookman Old Style" w:hAnsi="Bookman Old Style"/>
        </w:rPr>
        <w:t xml:space="preserve"> ___________________________</w:t>
      </w:r>
    </w:p>
    <w:sectPr w:rsidR="00B9620C" w:rsidRPr="00E17863" w:rsidSect="0042236B">
      <w:headerReference w:type="default" r:id="rId11"/>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35B" w:rsidRDefault="00EC435B" w:rsidP="0042236B">
      <w:pPr>
        <w:spacing w:after="0" w:line="240" w:lineRule="auto"/>
      </w:pPr>
      <w:r>
        <w:separator/>
      </w:r>
    </w:p>
  </w:endnote>
  <w:endnote w:type="continuationSeparator" w:id="0">
    <w:p w:rsidR="00EC435B" w:rsidRDefault="00EC435B" w:rsidP="004223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9840813"/>
      <w:docPartObj>
        <w:docPartGallery w:val="Page Numbers (Bottom of Page)"/>
        <w:docPartUnique/>
      </w:docPartObj>
    </w:sdtPr>
    <w:sdtContent>
      <w:p w:rsidR="00E17863" w:rsidRDefault="00E17863">
        <w:pPr>
          <w:pStyle w:val="Footer"/>
        </w:pPr>
        <w:r>
          <w:t xml:space="preserve">Page | </w:t>
        </w:r>
        <w:fldSimple w:instr=" PAGE   \* MERGEFORMAT ">
          <w:r w:rsidR="00A16131">
            <w:rPr>
              <w:noProof/>
            </w:rPr>
            <w:t>8</w:t>
          </w:r>
        </w:fldSimple>
      </w:p>
    </w:sdtContent>
  </w:sdt>
  <w:p w:rsidR="00E17863" w:rsidRDefault="00E178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35B" w:rsidRDefault="00EC435B" w:rsidP="0042236B">
      <w:pPr>
        <w:spacing w:after="0" w:line="240" w:lineRule="auto"/>
      </w:pPr>
      <w:r>
        <w:separator/>
      </w:r>
    </w:p>
  </w:footnote>
  <w:footnote w:type="continuationSeparator" w:id="0">
    <w:p w:rsidR="00EC435B" w:rsidRDefault="00EC435B" w:rsidP="004223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6B" w:rsidRPr="000246C5" w:rsidRDefault="0042236B" w:rsidP="0042236B">
    <w:pPr>
      <w:pStyle w:val="Header"/>
      <w:rPr>
        <w:rFonts w:cstheme="minorHAnsi"/>
        <w:color w:val="323E4F" w:themeColor="text2" w:themeShade="BF"/>
        <w:sz w:val="28"/>
        <w:szCs w:val="28"/>
      </w:rPr>
    </w:pPr>
    <w:r>
      <w:rPr>
        <w:rFonts w:cstheme="minorHAnsi"/>
        <w:b/>
        <w:color w:val="44546A" w:themeColor="text2"/>
        <w:szCs w:val="28"/>
      </w:rPr>
      <w:t xml:space="preserve"> </w:t>
    </w:r>
  </w:p>
  <w:p w:rsidR="0042236B" w:rsidRDefault="004223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6B" w:rsidRPr="00DF4DF4" w:rsidRDefault="0042236B" w:rsidP="0042236B">
    <w:pPr>
      <w:pStyle w:val="Header"/>
      <w:rPr>
        <w:rFonts w:cstheme="minorHAnsi"/>
        <w:color w:val="002060"/>
        <w:sz w:val="28"/>
        <w:szCs w:val="28"/>
      </w:rPr>
    </w:pPr>
    <w:r>
      <w:rPr>
        <w:rFonts w:cstheme="minorHAnsi"/>
        <w:b/>
        <w:color w:val="44546A" w:themeColor="text2"/>
        <w:sz w:val="28"/>
        <w:szCs w:val="28"/>
      </w:rPr>
      <w:t xml:space="preserve">                                                         </w:t>
    </w:r>
    <w:r w:rsidRPr="00DF4DF4">
      <w:rPr>
        <w:rFonts w:cstheme="minorHAnsi"/>
        <w:b/>
        <w:color w:val="002060"/>
        <w:sz w:val="28"/>
        <w:szCs w:val="28"/>
      </w:rPr>
      <w:t xml:space="preserve">FAROOKH ACADEMY OF MEDICAL EDUCATION </w:t>
    </w:r>
  </w:p>
  <w:p w:rsidR="0042236B" w:rsidRPr="00DF4DF4" w:rsidRDefault="0042236B" w:rsidP="0042236B">
    <w:pPr>
      <w:pStyle w:val="Header"/>
      <w:rPr>
        <w:rFonts w:cstheme="minorHAnsi"/>
        <w:b/>
        <w:color w:val="002060"/>
        <w:sz w:val="28"/>
        <w:szCs w:val="28"/>
      </w:rPr>
    </w:pPr>
    <w:r w:rsidRPr="00DF4DF4">
      <w:rPr>
        <w:rFonts w:cstheme="minorHAnsi"/>
        <w:b/>
        <w:color w:val="002060"/>
        <w:sz w:val="28"/>
        <w:szCs w:val="28"/>
      </w:rPr>
      <w:t xml:space="preserve">                                                         HOSPITAL AND RESEARCH INSTITUTE</w:t>
    </w:r>
  </w:p>
  <w:p w:rsidR="0042236B" w:rsidRPr="00DF4DF4" w:rsidRDefault="0042236B" w:rsidP="0042236B">
    <w:pPr>
      <w:pStyle w:val="Header"/>
      <w:rPr>
        <w:color w:val="002060"/>
      </w:rPr>
    </w:pPr>
    <w:r w:rsidRPr="00DF4DF4">
      <w:rPr>
        <w:rFonts w:cstheme="minorHAnsi"/>
        <w:b/>
        <w:color w:val="002060"/>
        <w:sz w:val="18"/>
        <w:szCs w:val="28"/>
      </w:rPr>
      <w:t xml:space="preserve">                                                                                         (A Unit if Academy of Medical </w:t>
    </w:r>
    <w:r w:rsidRPr="00DF4DF4">
      <w:rPr>
        <w:rFonts w:cstheme="minorHAnsi"/>
        <w:b/>
        <w:color w:val="002060"/>
        <w:sz w:val="20"/>
        <w:szCs w:val="28"/>
      </w:rPr>
      <w:t>Education</w:t>
    </w:r>
    <w:r w:rsidRPr="00DF4DF4">
      <w:rPr>
        <w:rFonts w:cstheme="minorHAnsi"/>
        <w:b/>
        <w:color w:val="002060"/>
        <w:szCs w:val="28"/>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1D6C"/>
    <w:multiLevelType w:val="multilevel"/>
    <w:tmpl w:val="C82E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E37E0C"/>
    <w:multiLevelType w:val="multilevel"/>
    <w:tmpl w:val="C890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45668E"/>
    <w:multiLevelType w:val="multilevel"/>
    <w:tmpl w:val="3172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85117F"/>
    <w:multiLevelType w:val="multilevel"/>
    <w:tmpl w:val="B196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815960"/>
    <w:multiLevelType w:val="multilevel"/>
    <w:tmpl w:val="0696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5B7B38"/>
    <w:multiLevelType w:val="multilevel"/>
    <w:tmpl w:val="A956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A85762"/>
    <w:multiLevelType w:val="multilevel"/>
    <w:tmpl w:val="FF26DBB2"/>
    <w:lvl w:ilvl="0">
      <w:start w:val="1"/>
      <w:numFmt w:val="decimal"/>
      <w:lvlText w:val="%1."/>
      <w:lvlJc w:val="left"/>
      <w:pPr>
        <w:tabs>
          <w:tab w:val="num" w:pos="720"/>
        </w:tabs>
        <w:ind w:left="720" w:hanging="360"/>
      </w:pPr>
      <w:rPr>
        <w:rFonts w:ascii="Bookman Old Style" w:eastAsia="Times New Roman" w:hAnsi="Bookman Old Style"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1F4540"/>
    <w:multiLevelType w:val="multilevel"/>
    <w:tmpl w:val="DD7C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A42646"/>
    <w:multiLevelType w:val="multilevel"/>
    <w:tmpl w:val="E48A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603E5F"/>
    <w:multiLevelType w:val="multilevel"/>
    <w:tmpl w:val="FB4A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F06B4B"/>
    <w:multiLevelType w:val="multilevel"/>
    <w:tmpl w:val="CE38C4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5B3616"/>
    <w:multiLevelType w:val="multilevel"/>
    <w:tmpl w:val="6BA8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A54DC3"/>
    <w:multiLevelType w:val="multilevel"/>
    <w:tmpl w:val="0FC4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1C2B69"/>
    <w:multiLevelType w:val="multilevel"/>
    <w:tmpl w:val="259C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4C3616"/>
    <w:multiLevelType w:val="multilevel"/>
    <w:tmpl w:val="3374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3D7156F"/>
    <w:multiLevelType w:val="multilevel"/>
    <w:tmpl w:val="F2AC2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245309"/>
    <w:multiLevelType w:val="multilevel"/>
    <w:tmpl w:val="7DC4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2E5679"/>
    <w:multiLevelType w:val="multilevel"/>
    <w:tmpl w:val="2C9E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7A40EB"/>
    <w:multiLevelType w:val="multilevel"/>
    <w:tmpl w:val="5AEA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F23D5A"/>
    <w:multiLevelType w:val="multilevel"/>
    <w:tmpl w:val="D72C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FBC461E"/>
    <w:multiLevelType w:val="multilevel"/>
    <w:tmpl w:val="4F20F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E1185E"/>
    <w:multiLevelType w:val="multilevel"/>
    <w:tmpl w:val="17E8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1C38AB"/>
    <w:multiLevelType w:val="multilevel"/>
    <w:tmpl w:val="7944B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0D6DA4"/>
    <w:multiLevelType w:val="multilevel"/>
    <w:tmpl w:val="0036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E83719"/>
    <w:multiLevelType w:val="multilevel"/>
    <w:tmpl w:val="D2E8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DE4422"/>
    <w:multiLevelType w:val="multilevel"/>
    <w:tmpl w:val="FCA4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542AAA"/>
    <w:multiLevelType w:val="multilevel"/>
    <w:tmpl w:val="ECFC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237ADA"/>
    <w:multiLevelType w:val="multilevel"/>
    <w:tmpl w:val="BCA6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35D2660"/>
    <w:multiLevelType w:val="multilevel"/>
    <w:tmpl w:val="E368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3906017"/>
    <w:multiLevelType w:val="multilevel"/>
    <w:tmpl w:val="324CD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B860CD"/>
    <w:multiLevelType w:val="multilevel"/>
    <w:tmpl w:val="CE72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6BE510A"/>
    <w:multiLevelType w:val="multilevel"/>
    <w:tmpl w:val="8C7CE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1C6F62"/>
    <w:multiLevelType w:val="multilevel"/>
    <w:tmpl w:val="94646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2B4E8F"/>
    <w:multiLevelType w:val="multilevel"/>
    <w:tmpl w:val="21C29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44454B"/>
    <w:multiLevelType w:val="multilevel"/>
    <w:tmpl w:val="4056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2"/>
  </w:num>
  <w:num w:numId="3">
    <w:abstractNumId w:val="18"/>
  </w:num>
  <w:num w:numId="4">
    <w:abstractNumId w:val="30"/>
  </w:num>
  <w:num w:numId="5">
    <w:abstractNumId w:val="7"/>
  </w:num>
  <w:num w:numId="6">
    <w:abstractNumId w:val="27"/>
  </w:num>
  <w:num w:numId="7">
    <w:abstractNumId w:val="26"/>
  </w:num>
  <w:num w:numId="8">
    <w:abstractNumId w:val="21"/>
  </w:num>
  <w:num w:numId="9">
    <w:abstractNumId w:val="11"/>
  </w:num>
  <w:num w:numId="10">
    <w:abstractNumId w:val="13"/>
  </w:num>
  <w:num w:numId="11">
    <w:abstractNumId w:val="10"/>
  </w:num>
  <w:num w:numId="12">
    <w:abstractNumId w:val="3"/>
  </w:num>
  <w:num w:numId="13">
    <w:abstractNumId w:val="20"/>
  </w:num>
  <w:num w:numId="14">
    <w:abstractNumId w:val="4"/>
  </w:num>
  <w:num w:numId="15">
    <w:abstractNumId w:val="29"/>
  </w:num>
  <w:num w:numId="16">
    <w:abstractNumId w:val="25"/>
  </w:num>
  <w:num w:numId="17">
    <w:abstractNumId w:val="2"/>
  </w:num>
  <w:num w:numId="18">
    <w:abstractNumId w:val="31"/>
  </w:num>
  <w:num w:numId="19">
    <w:abstractNumId w:val="34"/>
  </w:num>
  <w:num w:numId="20">
    <w:abstractNumId w:val="1"/>
  </w:num>
  <w:num w:numId="21">
    <w:abstractNumId w:val="24"/>
  </w:num>
  <w:num w:numId="22">
    <w:abstractNumId w:val="5"/>
  </w:num>
  <w:num w:numId="23">
    <w:abstractNumId w:val="15"/>
  </w:num>
  <w:num w:numId="24">
    <w:abstractNumId w:val="32"/>
  </w:num>
  <w:num w:numId="25">
    <w:abstractNumId w:val="28"/>
  </w:num>
  <w:num w:numId="26">
    <w:abstractNumId w:val="0"/>
  </w:num>
  <w:num w:numId="27">
    <w:abstractNumId w:val="8"/>
  </w:num>
  <w:num w:numId="28">
    <w:abstractNumId w:val="16"/>
  </w:num>
  <w:num w:numId="29">
    <w:abstractNumId w:val="19"/>
  </w:num>
  <w:num w:numId="30">
    <w:abstractNumId w:val="23"/>
  </w:num>
  <w:num w:numId="31">
    <w:abstractNumId w:val="33"/>
  </w:num>
  <w:num w:numId="32">
    <w:abstractNumId w:val="9"/>
  </w:num>
  <w:num w:numId="33">
    <w:abstractNumId w:val="14"/>
  </w:num>
  <w:num w:numId="34">
    <w:abstractNumId w:val="17"/>
  </w:num>
  <w:num w:numId="3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45709"/>
    <w:rsid w:val="00073FEC"/>
    <w:rsid w:val="000A3333"/>
    <w:rsid w:val="000C4799"/>
    <w:rsid w:val="001F1FA3"/>
    <w:rsid w:val="002B0123"/>
    <w:rsid w:val="002E3F3B"/>
    <w:rsid w:val="00322A5C"/>
    <w:rsid w:val="003834E6"/>
    <w:rsid w:val="003948F9"/>
    <w:rsid w:val="00397F79"/>
    <w:rsid w:val="0042236B"/>
    <w:rsid w:val="00433DFC"/>
    <w:rsid w:val="00456799"/>
    <w:rsid w:val="00473316"/>
    <w:rsid w:val="004F55FF"/>
    <w:rsid w:val="0052504A"/>
    <w:rsid w:val="008C0610"/>
    <w:rsid w:val="00933957"/>
    <w:rsid w:val="009F3172"/>
    <w:rsid w:val="00A01F7B"/>
    <w:rsid w:val="00A16131"/>
    <w:rsid w:val="00A71026"/>
    <w:rsid w:val="00AC5591"/>
    <w:rsid w:val="00B9620C"/>
    <w:rsid w:val="00C31A8A"/>
    <w:rsid w:val="00C80BFE"/>
    <w:rsid w:val="00CA66FE"/>
    <w:rsid w:val="00DC7B32"/>
    <w:rsid w:val="00DF4DF4"/>
    <w:rsid w:val="00E17863"/>
    <w:rsid w:val="00E358D5"/>
    <w:rsid w:val="00E37EED"/>
    <w:rsid w:val="00E45709"/>
    <w:rsid w:val="00E95C00"/>
    <w:rsid w:val="00EC43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lang w:val="en-IN"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04A"/>
    <w:rPr>
      <w:rFonts w:cs="Mangal"/>
    </w:rPr>
  </w:style>
  <w:style w:type="paragraph" w:styleId="Heading1">
    <w:name w:val="heading 1"/>
    <w:basedOn w:val="Normal"/>
    <w:next w:val="Normal"/>
    <w:link w:val="Heading1Char"/>
    <w:uiPriority w:val="9"/>
    <w:qFormat/>
    <w:rsid w:val="00E45709"/>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E45709"/>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E45709"/>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E457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57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57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7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7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7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709"/>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E45709"/>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E45709"/>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E457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57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57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7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7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709"/>
    <w:rPr>
      <w:rFonts w:eastAsiaTheme="majorEastAsia" w:cstheme="majorBidi"/>
      <w:color w:val="272727" w:themeColor="text1" w:themeTint="D8"/>
    </w:rPr>
  </w:style>
  <w:style w:type="paragraph" w:styleId="Title">
    <w:name w:val="Title"/>
    <w:basedOn w:val="Normal"/>
    <w:next w:val="Normal"/>
    <w:link w:val="TitleChar"/>
    <w:uiPriority w:val="10"/>
    <w:qFormat/>
    <w:rsid w:val="00E45709"/>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45709"/>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45709"/>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45709"/>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45709"/>
    <w:pPr>
      <w:spacing w:before="160"/>
      <w:jc w:val="center"/>
    </w:pPr>
    <w:rPr>
      <w:i/>
      <w:iCs/>
      <w:color w:val="404040" w:themeColor="text1" w:themeTint="BF"/>
    </w:rPr>
  </w:style>
  <w:style w:type="character" w:customStyle="1" w:styleId="QuoteChar">
    <w:name w:val="Quote Char"/>
    <w:basedOn w:val="DefaultParagraphFont"/>
    <w:link w:val="Quote"/>
    <w:uiPriority w:val="29"/>
    <w:rsid w:val="00E45709"/>
    <w:rPr>
      <w:rFonts w:cs="Mangal"/>
      <w:i/>
      <w:iCs/>
      <w:color w:val="404040" w:themeColor="text1" w:themeTint="BF"/>
    </w:rPr>
  </w:style>
  <w:style w:type="paragraph" w:styleId="ListParagraph">
    <w:name w:val="List Paragraph"/>
    <w:basedOn w:val="Normal"/>
    <w:uiPriority w:val="34"/>
    <w:qFormat/>
    <w:rsid w:val="00E45709"/>
    <w:pPr>
      <w:ind w:left="720"/>
      <w:contextualSpacing/>
    </w:pPr>
  </w:style>
  <w:style w:type="character" w:styleId="IntenseEmphasis">
    <w:name w:val="Intense Emphasis"/>
    <w:basedOn w:val="DefaultParagraphFont"/>
    <w:uiPriority w:val="21"/>
    <w:qFormat/>
    <w:rsid w:val="00E45709"/>
    <w:rPr>
      <w:i/>
      <w:iCs/>
      <w:color w:val="2F5496" w:themeColor="accent1" w:themeShade="BF"/>
    </w:rPr>
  </w:style>
  <w:style w:type="paragraph" w:styleId="IntenseQuote">
    <w:name w:val="Intense Quote"/>
    <w:basedOn w:val="Normal"/>
    <w:next w:val="Normal"/>
    <w:link w:val="IntenseQuoteChar"/>
    <w:uiPriority w:val="30"/>
    <w:qFormat/>
    <w:rsid w:val="00E457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5709"/>
    <w:rPr>
      <w:rFonts w:cs="Mangal"/>
      <w:i/>
      <w:iCs/>
      <w:color w:val="2F5496" w:themeColor="accent1" w:themeShade="BF"/>
    </w:rPr>
  </w:style>
  <w:style w:type="character" w:styleId="IntenseReference">
    <w:name w:val="Intense Reference"/>
    <w:basedOn w:val="DefaultParagraphFont"/>
    <w:uiPriority w:val="32"/>
    <w:qFormat/>
    <w:rsid w:val="00E45709"/>
    <w:rPr>
      <w:b/>
      <w:bCs/>
      <w:smallCaps/>
      <w:color w:val="2F5496" w:themeColor="accent1" w:themeShade="BF"/>
      <w:spacing w:val="5"/>
    </w:rPr>
  </w:style>
  <w:style w:type="paragraph" w:styleId="NormalWeb">
    <w:name w:val="Normal (Web)"/>
    <w:basedOn w:val="Normal"/>
    <w:uiPriority w:val="99"/>
    <w:unhideWhenUsed/>
    <w:rsid w:val="00AC5591"/>
    <w:pPr>
      <w:spacing w:before="100" w:beforeAutospacing="1" w:after="100" w:afterAutospacing="1" w:line="240" w:lineRule="auto"/>
    </w:pPr>
    <w:rPr>
      <w:rFonts w:ascii="Times New Roman" w:eastAsia="Times New Roman" w:hAnsi="Times New Roman" w:cs="Times New Roman"/>
      <w:kern w:val="0"/>
      <w:sz w:val="24"/>
      <w:szCs w:val="24"/>
      <w:lang w:val="en-US" w:bidi="ar-SA"/>
    </w:rPr>
  </w:style>
  <w:style w:type="paragraph" w:styleId="Header">
    <w:name w:val="header"/>
    <w:basedOn w:val="Normal"/>
    <w:link w:val="HeaderChar"/>
    <w:uiPriority w:val="99"/>
    <w:unhideWhenUsed/>
    <w:rsid w:val="00422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36B"/>
    <w:rPr>
      <w:rFonts w:cs="Mangal"/>
    </w:rPr>
  </w:style>
  <w:style w:type="paragraph" w:styleId="Footer">
    <w:name w:val="footer"/>
    <w:basedOn w:val="Normal"/>
    <w:link w:val="FooterChar"/>
    <w:uiPriority w:val="99"/>
    <w:unhideWhenUsed/>
    <w:rsid w:val="00422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36B"/>
    <w:rPr>
      <w:rFonts w:cs="Mangal"/>
    </w:rPr>
  </w:style>
</w:styles>
</file>

<file path=word/webSettings.xml><?xml version="1.0" encoding="utf-8"?>
<w:webSettings xmlns:r="http://schemas.openxmlformats.org/officeDocument/2006/relationships" xmlns:w="http://schemas.openxmlformats.org/wordprocessingml/2006/main">
  <w:divs>
    <w:div w:id="306472049">
      <w:bodyDiv w:val="1"/>
      <w:marLeft w:val="0"/>
      <w:marRight w:val="0"/>
      <w:marTop w:val="0"/>
      <w:marBottom w:val="0"/>
      <w:divBdr>
        <w:top w:val="none" w:sz="0" w:space="0" w:color="auto"/>
        <w:left w:val="none" w:sz="0" w:space="0" w:color="auto"/>
        <w:bottom w:val="none" w:sz="0" w:space="0" w:color="auto"/>
        <w:right w:val="none" w:sz="0" w:space="0" w:color="auto"/>
      </w:divBdr>
    </w:div>
    <w:div w:id="526261110">
      <w:bodyDiv w:val="1"/>
      <w:marLeft w:val="0"/>
      <w:marRight w:val="0"/>
      <w:marTop w:val="0"/>
      <w:marBottom w:val="0"/>
      <w:divBdr>
        <w:top w:val="none" w:sz="0" w:space="0" w:color="auto"/>
        <w:left w:val="none" w:sz="0" w:space="0" w:color="auto"/>
        <w:bottom w:val="none" w:sz="0" w:space="0" w:color="auto"/>
        <w:right w:val="none" w:sz="0" w:space="0" w:color="auto"/>
      </w:divBdr>
    </w:div>
    <w:div w:id="531311060">
      <w:bodyDiv w:val="1"/>
      <w:marLeft w:val="0"/>
      <w:marRight w:val="0"/>
      <w:marTop w:val="0"/>
      <w:marBottom w:val="0"/>
      <w:divBdr>
        <w:top w:val="none" w:sz="0" w:space="0" w:color="auto"/>
        <w:left w:val="none" w:sz="0" w:space="0" w:color="auto"/>
        <w:bottom w:val="none" w:sz="0" w:space="0" w:color="auto"/>
        <w:right w:val="none" w:sz="0" w:space="0" w:color="auto"/>
      </w:divBdr>
    </w:div>
    <w:div w:id="544413481">
      <w:bodyDiv w:val="1"/>
      <w:marLeft w:val="0"/>
      <w:marRight w:val="0"/>
      <w:marTop w:val="0"/>
      <w:marBottom w:val="0"/>
      <w:divBdr>
        <w:top w:val="none" w:sz="0" w:space="0" w:color="auto"/>
        <w:left w:val="none" w:sz="0" w:space="0" w:color="auto"/>
        <w:bottom w:val="none" w:sz="0" w:space="0" w:color="auto"/>
        <w:right w:val="none" w:sz="0" w:space="0" w:color="auto"/>
      </w:divBdr>
    </w:div>
    <w:div w:id="738867216">
      <w:bodyDiv w:val="1"/>
      <w:marLeft w:val="0"/>
      <w:marRight w:val="0"/>
      <w:marTop w:val="0"/>
      <w:marBottom w:val="0"/>
      <w:divBdr>
        <w:top w:val="none" w:sz="0" w:space="0" w:color="auto"/>
        <w:left w:val="none" w:sz="0" w:space="0" w:color="auto"/>
        <w:bottom w:val="none" w:sz="0" w:space="0" w:color="auto"/>
        <w:right w:val="none" w:sz="0" w:space="0" w:color="auto"/>
      </w:divBdr>
    </w:div>
    <w:div w:id="764037310">
      <w:bodyDiv w:val="1"/>
      <w:marLeft w:val="0"/>
      <w:marRight w:val="0"/>
      <w:marTop w:val="0"/>
      <w:marBottom w:val="0"/>
      <w:divBdr>
        <w:top w:val="none" w:sz="0" w:space="0" w:color="auto"/>
        <w:left w:val="none" w:sz="0" w:space="0" w:color="auto"/>
        <w:bottom w:val="none" w:sz="0" w:space="0" w:color="auto"/>
        <w:right w:val="none" w:sz="0" w:space="0" w:color="auto"/>
      </w:divBdr>
    </w:div>
    <w:div w:id="886332103">
      <w:bodyDiv w:val="1"/>
      <w:marLeft w:val="0"/>
      <w:marRight w:val="0"/>
      <w:marTop w:val="0"/>
      <w:marBottom w:val="0"/>
      <w:divBdr>
        <w:top w:val="none" w:sz="0" w:space="0" w:color="auto"/>
        <w:left w:val="none" w:sz="0" w:space="0" w:color="auto"/>
        <w:bottom w:val="none" w:sz="0" w:space="0" w:color="auto"/>
        <w:right w:val="none" w:sz="0" w:space="0" w:color="auto"/>
      </w:divBdr>
    </w:div>
    <w:div w:id="962737933">
      <w:bodyDiv w:val="1"/>
      <w:marLeft w:val="0"/>
      <w:marRight w:val="0"/>
      <w:marTop w:val="0"/>
      <w:marBottom w:val="0"/>
      <w:divBdr>
        <w:top w:val="none" w:sz="0" w:space="0" w:color="auto"/>
        <w:left w:val="none" w:sz="0" w:space="0" w:color="auto"/>
        <w:bottom w:val="none" w:sz="0" w:space="0" w:color="auto"/>
        <w:right w:val="none" w:sz="0" w:space="0" w:color="auto"/>
      </w:divBdr>
    </w:div>
    <w:div w:id="1717125258">
      <w:bodyDiv w:val="1"/>
      <w:marLeft w:val="0"/>
      <w:marRight w:val="0"/>
      <w:marTop w:val="0"/>
      <w:marBottom w:val="0"/>
      <w:divBdr>
        <w:top w:val="none" w:sz="0" w:space="0" w:color="auto"/>
        <w:left w:val="none" w:sz="0" w:space="0" w:color="auto"/>
        <w:bottom w:val="none" w:sz="0" w:space="0" w:color="auto"/>
        <w:right w:val="none" w:sz="0" w:space="0" w:color="auto"/>
      </w:divBdr>
      <w:divsChild>
        <w:div w:id="1593078588">
          <w:marLeft w:val="0"/>
          <w:marRight w:val="0"/>
          <w:marTop w:val="0"/>
          <w:marBottom w:val="0"/>
          <w:divBdr>
            <w:top w:val="none" w:sz="0" w:space="0" w:color="auto"/>
            <w:left w:val="none" w:sz="0" w:space="0" w:color="auto"/>
            <w:bottom w:val="none" w:sz="0" w:space="0" w:color="auto"/>
            <w:right w:val="none" w:sz="0" w:space="0" w:color="auto"/>
          </w:divBdr>
          <w:divsChild>
            <w:div w:id="167406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B272FC-CC7A-4D3A-B6A8-526C957A9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8</Pages>
  <Words>2237</Words>
  <Characters>12755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cp:lastModifiedBy>
  <cp:revision>12</cp:revision>
  <cp:lastPrinted>2025-08-25T09:44:00Z</cp:lastPrinted>
  <dcterms:created xsi:type="dcterms:W3CDTF">2025-08-25T09:44:00Z</dcterms:created>
  <dcterms:modified xsi:type="dcterms:W3CDTF">2026-08-21T05:14:00Z</dcterms:modified>
</cp:coreProperties>
</file>